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175" w:val="left" w:leader="none"/>
          <w:tab w:pos="5534" w:val="left" w:leader="none"/>
          <w:tab w:pos="7944" w:val="left" w:leader="none"/>
        </w:tabs>
        <w:spacing w:line="240" w:lineRule="auto"/>
        <w:ind w:left="391" w:right="0" w:firstLine="0"/>
        <w:jc w:val="left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1298447" cy="81991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7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drawing>
          <wp:inline distT="0" distB="0" distL="0" distR="0">
            <wp:extent cx="955548" cy="947927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8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1271016" cy="711707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41"/>
          <w:sz w:val="20"/>
        </w:rPr>
        <w:drawing>
          <wp:inline distT="0" distB="0" distL="0" distR="0">
            <wp:extent cx="1463040" cy="377951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</w:p>
    <w:p>
      <w:pPr>
        <w:pStyle w:val="BodyText"/>
        <w:spacing w:before="68"/>
      </w:pPr>
    </w:p>
    <w:p>
      <w:pPr>
        <w:pStyle w:val="BodyText"/>
        <w:ind w:left="7821" w:right="873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554736</wp:posOffset>
            </wp:positionH>
            <wp:positionV relativeFrom="paragraph">
              <wp:posOffset>-172832</wp:posOffset>
            </wp:positionV>
            <wp:extent cx="4575047" cy="203911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047" cy="203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«УТВЕРЖДЕНО»</w:t>
      </w:r>
    </w:p>
    <w:p>
      <w:pPr>
        <w:pStyle w:val="BodyText"/>
        <w:ind w:left="7821" w:right="872"/>
        <w:jc w:val="center"/>
      </w:pPr>
      <w:r>
        <w:rPr/>
        <w:drawing>
          <wp:anchor distT="0" distB="0" distL="0" distR="0" allowOverlap="1" layoutInCell="1" locked="0" behindDoc="1" simplePos="0" relativeHeight="486726656">
            <wp:simplePos x="0" y="0"/>
            <wp:positionH relativeFrom="page">
              <wp:posOffset>5605271</wp:posOffset>
            </wp:positionH>
            <wp:positionV relativeFrom="paragraph">
              <wp:posOffset>2442</wp:posOffset>
            </wp:positionV>
            <wp:extent cx="1520952" cy="1658111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Протоколом</w:t>
      </w:r>
      <w:r>
        <w:rPr>
          <w:spacing w:val="-15"/>
        </w:rPr>
        <w:t> </w:t>
      </w:r>
      <w:r>
        <w:rPr/>
        <w:t>Бюро </w:t>
      </w:r>
      <w:r>
        <w:rPr>
          <w:spacing w:val="-4"/>
        </w:rPr>
        <w:t>ФКСР</w:t>
      </w:r>
    </w:p>
    <w:p>
      <w:pPr>
        <w:pStyle w:val="BodyText"/>
      </w:pPr>
    </w:p>
    <w:p>
      <w:pPr>
        <w:pStyle w:val="BodyText"/>
        <w:ind w:left="7821" w:right="877"/>
        <w:jc w:val="center"/>
      </w:pPr>
      <w:r>
        <w:rPr/>
        <w:t>№</w:t>
      </w:r>
      <w:r>
        <w:rPr>
          <w:spacing w:val="-3"/>
        </w:rPr>
        <w:t> </w:t>
      </w:r>
      <w:r>
        <w:rPr/>
        <w:t>Б8-</w:t>
      </w:r>
      <w:r>
        <w:rPr>
          <w:spacing w:val="-2"/>
        </w:rPr>
        <w:t>04/24</w:t>
      </w:r>
    </w:p>
    <w:p>
      <w:pPr>
        <w:pStyle w:val="BodyText"/>
        <w:ind w:left="7821" w:right="879"/>
        <w:jc w:val="center"/>
      </w:pPr>
      <w:r>
        <w:rPr/>
        <w:t>от</w:t>
      </w:r>
      <w:r>
        <w:rPr>
          <w:spacing w:val="2"/>
        </w:rPr>
        <w:t> </w:t>
      </w:r>
      <w:r>
        <w:rPr/>
        <w:t>«11»</w:t>
      </w:r>
      <w:r>
        <w:rPr>
          <w:spacing w:val="-5"/>
        </w:rPr>
        <w:t> </w:t>
      </w:r>
      <w:r>
        <w:rPr/>
        <w:t>апреля</w:t>
      </w:r>
      <w:r>
        <w:rPr>
          <w:spacing w:val="-1"/>
        </w:rPr>
        <w:t> </w:t>
      </w:r>
      <w:r>
        <w:rPr/>
        <w:t>2024</w:t>
      </w:r>
      <w:r>
        <w:rPr>
          <w:spacing w:val="-1"/>
        </w:rPr>
        <w:t> </w:t>
      </w:r>
      <w:r>
        <w:rPr>
          <w:spacing w:val="-5"/>
        </w:rPr>
        <w:t>г.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4"/>
        <w:rPr>
          <w:sz w:val="32"/>
        </w:rPr>
      </w:pPr>
    </w:p>
    <w:p>
      <w:pPr>
        <w:spacing w:before="0"/>
        <w:ind w:left="969" w:right="872" w:firstLine="0"/>
        <w:jc w:val="center"/>
        <w:rPr>
          <w:b/>
          <w:sz w:val="32"/>
        </w:rPr>
      </w:pPr>
      <w:r>
        <w:rPr>
          <w:b/>
          <w:sz w:val="32"/>
        </w:rPr>
        <w:t>РЕГЛАМЕНТ</w:t>
      </w:r>
      <w:r>
        <w:rPr>
          <w:b/>
          <w:spacing w:val="-17"/>
          <w:sz w:val="32"/>
        </w:rPr>
        <w:t> </w:t>
      </w:r>
      <w:r>
        <w:rPr>
          <w:b/>
          <w:spacing w:val="-2"/>
          <w:sz w:val="32"/>
        </w:rPr>
        <w:t>СОРЕВНОВАНИЙ</w:t>
      </w:r>
    </w:p>
    <w:p>
      <w:pPr>
        <w:pStyle w:val="BodyText"/>
        <w:spacing w:before="2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440436</wp:posOffset>
                </wp:positionH>
                <wp:positionV relativeFrom="paragraph">
                  <wp:posOffset>175669</wp:posOffset>
                </wp:positionV>
                <wp:extent cx="6870700" cy="175260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870700" cy="1752600"/>
                        </a:xfrm>
                        <a:prstGeom prst="rect">
                          <a:avLst/>
                        </a:prstGeom>
                        <a:solidFill>
                          <a:srgbClr val="548CD4"/>
                        </a:solidFill>
                      </wps:spPr>
                      <wps:txbx>
                        <w:txbxContent>
                          <w:p>
                            <w:pPr>
                              <w:spacing w:before="0"/>
                              <w:ind w:left="563" w:right="485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ЧЕМПИОНАТ</w:t>
                            </w:r>
                            <w:r>
                              <w:rPr>
                                <w:b/>
                                <w:color w:val="000000"/>
                                <w:spacing w:val="3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ПРИВОЛЖСКОГО</w:t>
                            </w:r>
                            <w:r>
                              <w:rPr>
                                <w:b/>
                                <w:color w:val="000000"/>
                                <w:spacing w:val="3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ФЕДЕРАЛЬНОГО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ОКРУГА ПО КОННОМУ СПОРТУ</w:t>
                            </w:r>
                          </w:p>
                          <w:p>
                            <w:pPr>
                              <w:spacing w:before="0"/>
                              <w:ind w:left="486" w:right="487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троеборье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LL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CCN3*S</w:t>
                            </w:r>
                          </w:p>
                          <w:p>
                            <w:pPr>
                              <w:pStyle w:val="BodyTex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486" w:right="485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ПЕРВЕНСТВО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ПРИВОЛЖСКОГО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ФЕДЕРАЛЬНОГО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ОКРУГА ПО КОННОМУ СПОРТУ</w:t>
                            </w:r>
                          </w:p>
                          <w:p>
                            <w:pPr>
                              <w:spacing w:line="366" w:lineRule="exact" w:before="0"/>
                              <w:ind w:left="486" w:right="485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троеборье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–LL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CCNY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2*S,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CСNJ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 1*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8pt;margin-top:13.832283pt;width:541pt;height:138pt;mso-position-horizontal-relative:page;mso-position-vertical-relative:paragraph;z-index:-15728640;mso-wrap-distance-left:0;mso-wrap-distance-right:0" type="#_x0000_t202" id="docshape2" filled="true" fillcolor="#548cd4" stroked="false">
                <v:textbox inset="0,0,0,0">
                  <w:txbxContent>
                    <w:p>
                      <w:pPr>
                        <w:spacing w:before="0"/>
                        <w:ind w:left="563" w:right="485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ЧЕМПИОНАТ</w:t>
                      </w:r>
                      <w:r>
                        <w:rPr>
                          <w:b/>
                          <w:color w:val="000000"/>
                          <w:spacing w:val="37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ПРИВОЛЖСКОГО</w:t>
                      </w:r>
                      <w:r>
                        <w:rPr>
                          <w:b/>
                          <w:color w:val="000000"/>
                          <w:spacing w:val="34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ФЕДЕРАЛЬНОГО</w:t>
                      </w:r>
                      <w:r>
                        <w:rPr>
                          <w:b/>
                          <w:color w:val="000000"/>
                          <w:spacing w:val="36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ОКРУГА ПО КОННОМУ СПОРТУ</w:t>
                      </w:r>
                    </w:p>
                    <w:p>
                      <w:pPr>
                        <w:spacing w:before="0"/>
                        <w:ind w:left="486" w:right="487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троеборье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LL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CCN3*S</w:t>
                      </w:r>
                    </w:p>
                    <w:p>
                      <w:pPr>
                        <w:pStyle w:val="BodyText"/>
                        <w:rPr>
                          <w:b/>
                          <w:color w:val="000000"/>
                          <w:sz w:val="32"/>
                        </w:rPr>
                      </w:pPr>
                    </w:p>
                    <w:p>
                      <w:pPr>
                        <w:spacing w:before="0"/>
                        <w:ind w:left="486" w:right="485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ПЕРВЕНСТВО</w:t>
                      </w:r>
                      <w:r>
                        <w:rPr>
                          <w:b/>
                          <w:color w:val="000000"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ПРИВОЛЖСКОГО</w:t>
                      </w:r>
                      <w:r>
                        <w:rPr>
                          <w:b/>
                          <w:color w:val="000000"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ФЕДЕРАЛЬНОГО</w:t>
                      </w:r>
                      <w:r>
                        <w:rPr>
                          <w:b/>
                          <w:color w:val="000000"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ОКРУГА ПО КОННОМУ СПОРТУ</w:t>
                      </w:r>
                    </w:p>
                    <w:p>
                      <w:pPr>
                        <w:spacing w:line="366" w:lineRule="exact" w:before="0"/>
                        <w:ind w:left="486" w:right="485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троеборье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–LL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CCNY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2*S,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CСNJ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 1*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3"/>
        <w:rPr>
          <w:b/>
          <w:sz w:val="28"/>
        </w:rPr>
      </w:pPr>
    </w:p>
    <w:p>
      <w:pPr>
        <w:spacing w:line="322" w:lineRule="exact" w:before="0"/>
        <w:ind w:left="971" w:right="872" w:firstLine="0"/>
        <w:jc w:val="center"/>
        <w:rPr>
          <w:sz w:val="28"/>
        </w:rPr>
      </w:pPr>
      <w:r>
        <w:rPr>
          <w:sz w:val="28"/>
        </w:rPr>
        <w:t>по виду</w:t>
      </w:r>
      <w:r>
        <w:rPr>
          <w:spacing w:val="-5"/>
          <w:sz w:val="28"/>
        </w:rPr>
        <w:t> </w:t>
      </w:r>
      <w:r>
        <w:rPr>
          <w:sz w:val="28"/>
        </w:rPr>
        <w:t>спорта</w:t>
      </w:r>
      <w:r>
        <w:rPr>
          <w:spacing w:val="-2"/>
          <w:sz w:val="28"/>
        </w:rPr>
        <w:t> </w:t>
      </w:r>
      <w:r>
        <w:rPr>
          <w:sz w:val="28"/>
        </w:rPr>
        <w:t>конный</w:t>
      </w:r>
      <w:r>
        <w:rPr>
          <w:spacing w:val="-2"/>
          <w:sz w:val="28"/>
        </w:rPr>
        <w:t> спорт</w:t>
      </w:r>
    </w:p>
    <w:p>
      <w:pPr>
        <w:spacing w:before="0"/>
        <w:ind w:left="1023" w:right="872" w:firstLine="0"/>
        <w:jc w:val="center"/>
        <w:rPr>
          <w:sz w:val="28"/>
        </w:rPr>
      </w:pPr>
      <w:r>
        <w:rPr>
          <w:sz w:val="28"/>
        </w:rPr>
        <w:t>0150001811</w:t>
      </w:r>
      <w:r>
        <w:rPr>
          <w:spacing w:val="-6"/>
          <w:sz w:val="28"/>
        </w:rPr>
        <w:t> </w:t>
      </w:r>
      <w:r>
        <w:rPr>
          <w:sz w:val="28"/>
        </w:rPr>
        <w:t>Я/</w:t>
      </w:r>
      <w:r>
        <w:rPr>
          <w:spacing w:val="-5"/>
          <w:sz w:val="28"/>
        </w:rPr>
        <w:t> </w:t>
      </w:r>
      <w:r>
        <w:rPr>
          <w:sz w:val="28"/>
        </w:rPr>
        <w:t>0150301811Л/</w:t>
      </w:r>
      <w:r>
        <w:rPr>
          <w:spacing w:val="-6"/>
          <w:sz w:val="28"/>
        </w:rPr>
        <w:t> </w:t>
      </w:r>
      <w:r>
        <w:rPr>
          <w:sz w:val="28"/>
        </w:rPr>
        <w:t>0150311811Я/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0150321811Я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1910" w:h="16840"/>
          <w:pgMar w:header="0" w:footer="1480" w:top="1080" w:bottom="1680" w:left="480" w:right="280"/>
          <w:pgNumType w:start="1"/>
        </w:sectPr>
      </w:pPr>
    </w:p>
    <w:p>
      <w:pPr>
        <w:pStyle w:val="BodyText"/>
        <w:ind w:left="2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70700" cy="204470"/>
                <wp:effectExtent l="0" t="0" r="0" b="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870700" cy="2044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17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ОБЩАЯ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41pt;height:16.1pt;mso-position-horizontal-relative:char;mso-position-vertical-relative:line" type="#_x0000_t202" id="docshape3" filled="true" fillcolor="#e6e6e6" stroked="false">
                <w10:anchorlock/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17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I.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ОБЩАЯ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ИНФОРМАЦИЯ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2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485"/>
      </w:tblGrid>
      <w:tr>
        <w:trPr>
          <w:trHeight w:val="551" w:hRule="atLeast"/>
        </w:trPr>
        <w:tc>
          <w:tcPr>
            <w:tcW w:w="3828" w:type="dxa"/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СТАТУС </w:t>
            </w:r>
            <w:r>
              <w:rPr>
                <w:spacing w:val="-2"/>
                <w:sz w:val="24"/>
              </w:rPr>
              <w:t>СОРЕВНОВАНИЙ:</w:t>
            </w:r>
          </w:p>
        </w:tc>
        <w:tc>
          <w:tcPr>
            <w:tcW w:w="648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межрегиональные,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официальные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color w:val="E26B0A"/>
                <w:sz w:val="24"/>
              </w:rPr>
              <w:t>2015520017021255 </w:t>
            </w:r>
            <w:r>
              <w:rPr>
                <w:sz w:val="24"/>
              </w:rPr>
              <w:t>ЕКП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Минспорта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>
        <w:trPr>
          <w:trHeight w:val="506" w:hRule="atLeast"/>
        </w:trPr>
        <w:tc>
          <w:tcPr>
            <w:tcW w:w="3828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К:</w:t>
            </w:r>
          </w:p>
        </w:tc>
        <w:tc>
          <w:tcPr>
            <w:tcW w:w="6485" w:type="dxa"/>
          </w:tcPr>
          <w:p>
            <w:pPr>
              <w:pStyle w:val="TableParagraph"/>
              <w:spacing w:line="24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выполнению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разрядных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нормативов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до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КМС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включительно</w:t>
            </w:r>
          </w:p>
          <w:p>
            <w:pPr>
              <w:pStyle w:val="TableParagraph"/>
              <w:spacing w:line="238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к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выполнению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МКН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КАТЕГОРИЯ </w:t>
            </w:r>
            <w:r>
              <w:rPr>
                <w:spacing w:val="-2"/>
                <w:sz w:val="24"/>
              </w:rPr>
              <w:t>СОРЕВНОВАНИЙ:</w:t>
            </w:r>
          </w:p>
        </w:tc>
        <w:tc>
          <w:tcPr>
            <w:tcW w:w="648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личные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 </w:t>
            </w:r>
            <w:r>
              <w:rPr>
                <w:b/>
                <w:spacing w:val="-2"/>
                <w:sz w:val="24"/>
              </w:rPr>
              <w:t>ПРОВЕДЕНИЯ:</w:t>
            </w:r>
          </w:p>
        </w:tc>
        <w:tc>
          <w:tcPr>
            <w:tcW w:w="6485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20-23 июня 2024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 </w:t>
            </w:r>
            <w:r>
              <w:rPr>
                <w:spacing w:val="-2"/>
                <w:sz w:val="24"/>
              </w:rPr>
              <w:t>ПРОВЕДЕНИЯ:</w:t>
            </w:r>
          </w:p>
        </w:tc>
        <w:tc>
          <w:tcPr>
            <w:tcW w:w="648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Конноспортивный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 </w:t>
            </w:r>
            <w:r>
              <w:rPr>
                <w:spacing w:val="-2"/>
                <w:sz w:val="24"/>
              </w:rPr>
              <w:t>«Пассаж»</w:t>
            </w:r>
          </w:p>
        </w:tc>
      </w:tr>
      <w:tr>
        <w:trPr>
          <w:trHeight w:val="830" w:hRule="atLeast"/>
        </w:trPr>
        <w:tc>
          <w:tcPr>
            <w:tcW w:w="3828" w:type="dxa"/>
          </w:tcPr>
          <w:p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Регистрационные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данные в ФГИС "Меркурий"</w:t>
            </w:r>
          </w:p>
        </w:tc>
        <w:tc>
          <w:tcPr>
            <w:tcW w:w="6485" w:type="dxa"/>
          </w:tcPr>
          <w:p>
            <w:pPr>
              <w:pStyle w:val="TableParagraph"/>
              <w:ind w:right="3947"/>
              <w:rPr>
                <w:sz w:val="24"/>
              </w:rPr>
            </w:pPr>
            <w:r>
              <w:rPr>
                <w:sz w:val="24"/>
              </w:rPr>
              <w:t>RU номер 1803531 ООО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«Пассаж»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603093,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Новгород,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Овражная,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62</w:t>
            </w:r>
          </w:p>
        </w:tc>
      </w:tr>
      <w:tr>
        <w:trPr>
          <w:trHeight w:val="676" w:hRule="atLeast"/>
        </w:trPr>
        <w:tc>
          <w:tcPr>
            <w:tcW w:w="10313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квалификационные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СN90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двоеборье</w:t>
            </w:r>
          </w:p>
        </w:tc>
      </w:tr>
    </w:tbl>
    <w:p>
      <w:pPr>
        <w:pStyle w:val="BodyText"/>
        <w:spacing w:before="5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438912</wp:posOffset>
                </wp:positionH>
                <wp:positionV relativeFrom="paragraph">
                  <wp:posOffset>128273</wp:posOffset>
                </wp:positionV>
                <wp:extent cx="6870700" cy="20447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870700" cy="2044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ОБЩИЕ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УСЛОВИЯ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10.100284pt;width:541pt;height:16.1pt;mso-position-horizontal-relative:page;mso-position-vertical-relative:paragraph;z-index:-15726592;mso-wrap-distance-left:0;mso-wrap-distance-right:0" type="#_x0000_t202" id="docshape4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ОБЩИЕ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УСЛОВИЯ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3"/>
        <w:spacing w:before="92"/>
        <w:jc w:val="left"/>
      </w:pPr>
      <w:r>
        <w:rPr/>
        <w:t>Соревнования</w:t>
      </w:r>
      <w:r>
        <w:rPr>
          <w:spacing w:val="-1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>
          <w:spacing w:val="-10"/>
        </w:rPr>
        <w:t>с</w:t>
      </w:r>
    </w:p>
    <w:p>
      <w:pPr>
        <w:pStyle w:val="BodyText"/>
        <w:spacing w:before="15"/>
        <w:rPr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6" w:val="left" w:leader="none"/>
        </w:tabs>
        <w:spacing w:line="273" w:lineRule="auto" w:before="0" w:after="0"/>
        <w:ind w:left="806" w:right="700" w:hanging="567"/>
        <w:jc w:val="both"/>
        <w:rPr>
          <w:rFonts w:ascii="Cambria" w:hAnsi="Cambria"/>
          <w:sz w:val="20"/>
        </w:rPr>
      </w:pPr>
      <w:r>
        <w:rPr>
          <w:sz w:val="20"/>
        </w:rPr>
        <w:t>Федеральным законом от 04.12.2007 N 329-ФЗ (ред. от 02.08.2019) «О физической культуре и спорте в Российской Федерации»;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6" w:val="left" w:leader="none"/>
        </w:tabs>
        <w:spacing w:line="276" w:lineRule="auto" w:before="13" w:after="0"/>
        <w:ind w:left="806" w:right="697" w:hanging="567"/>
        <w:jc w:val="both"/>
        <w:rPr>
          <w:rFonts w:ascii="Cambria" w:hAnsi="Cambria"/>
          <w:sz w:val="20"/>
        </w:rPr>
      </w:pPr>
      <w:r>
        <w:rPr>
          <w:sz w:val="20"/>
        </w:rPr>
        <w:t>Постановлением Правительства РФ «Об утверждении Правил обеспечения безопасности при проведении официальных спортивных соревнований» от 18.04.2014 № 353.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6" w:val="left" w:leader="none"/>
        </w:tabs>
        <w:spacing w:line="271" w:lineRule="auto" w:before="2" w:after="0"/>
        <w:ind w:left="806" w:right="698" w:hanging="567"/>
        <w:jc w:val="both"/>
        <w:rPr>
          <w:rFonts w:ascii="Cambria" w:hAnsi="Cambria"/>
          <w:position w:val="-1"/>
          <w:sz w:val="20"/>
        </w:rPr>
      </w:pPr>
      <w:r>
        <w:rPr>
          <w:sz w:val="20"/>
        </w:rPr>
        <w:t>Приказом Министерства здравоохранения Российской Федерации от 23.10.2020 г. № 1144н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</w:t>
      </w:r>
      <w:r>
        <w:rPr>
          <w:spacing w:val="-2"/>
          <w:sz w:val="20"/>
        </w:rPr>
        <w:t>спортом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3" w:lineRule="auto" w:before="17" w:after="0"/>
        <w:ind w:left="806" w:right="1683" w:hanging="567"/>
        <w:jc w:val="left"/>
        <w:rPr>
          <w:rFonts w:ascii="Cambria" w:hAnsi="Cambria"/>
          <w:sz w:val="20"/>
        </w:rPr>
      </w:pPr>
      <w:r>
        <w:rPr>
          <w:sz w:val="20"/>
        </w:rPr>
        <w:t>Правилами</w:t>
      </w:r>
      <w:r>
        <w:rPr>
          <w:spacing w:val="-9"/>
          <w:sz w:val="20"/>
        </w:rPr>
        <w:t> </w:t>
      </w:r>
      <w:r>
        <w:rPr>
          <w:sz w:val="20"/>
        </w:rPr>
        <w:t>вида</w:t>
      </w:r>
      <w:r>
        <w:rPr>
          <w:spacing w:val="-6"/>
          <w:sz w:val="20"/>
        </w:rPr>
        <w:t> </w:t>
      </w:r>
      <w:r>
        <w:rPr>
          <w:sz w:val="20"/>
        </w:rPr>
        <w:t>спорта</w:t>
      </w:r>
      <w:r>
        <w:rPr>
          <w:spacing w:val="-3"/>
          <w:sz w:val="20"/>
        </w:rPr>
        <w:t> </w:t>
      </w:r>
      <w:r>
        <w:rPr>
          <w:sz w:val="20"/>
        </w:rPr>
        <w:t>«Конный</w:t>
      </w:r>
      <w:r>
        <w:rPr>
          <w:spacing w:val="-9"/>
          <w:sz w:val="20"/>
        </w:rPr>
        <w:t> </w:t>
      </w:r>
      <w:r>
        <w:rPr>
          <w:sz w:val="20"/>
        </w:rPr>
        <w:t>спорт»,</w:t>
      </w:r>
      <w:r>
        <w:rPr>
          <w:spacing w:val="-6"/>
          <w:sz w:val="20"/>
        </w:rPr>
        <w:t> </w:t>
      </w:r>
      <w:r>
        <w:rPr>
          <w:sz w:val="20"/>
        </w:rPr>
        <w:t>утвержденных</w:t>
      </w:r>
      <w:r>
        <w:rPr>
          <w:spacing w:val="-6"/>
          <w:sz w:val="20"/>
        </w:rPr>
        <w:t> </w:t>
      </w:r>
      <w:r>
        <w:rPr>
          <w:sz w:val="20"/>
        </w:rPr>
        <w:t>Приказом</w:t>
      </w:r>
      <w:r>
        <w:rPr>
          <w:spacing w:val="-5"/>
          <w:sz w:val="20"/>
        </w:rPr>
        <w:t> </w:t>
      </w:r>
      <w:r>
        <w:rPr>
          <w:sz w:val="20"/>
        </w:rPr>
        <w:t>Министерства</w:t>
      </w:r>
      <w:r>
        <w:rPr>
          <w:spacing w:val="-8"/>
          <w:sz w:val="20"/>
        </w:rPr>
        <w:t> </w:t>
      </w:r>
      <w:r>
        <w:rPr>
          <w:sz w:val="20"/>
        </w:rPr>
        <w:t>спорта</w:t>
      </w:r>
      <w:r>
        <w:rPr>
          <w:spacing w:val="-6"/>
          <w:sz w:val="20"/>
        </w:rPr>
        <w:t> </w:t>
      </w:r>
      <w:r>
        <w:rPr>
          <w:sz w:val="20"/>
        </w:rPr>
        <w:t>Российской Федерации от «28» декабря 2023 г. № 1114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3" w:lineRule="auto" w:before="13" w:after="0"/>
        <w:ind w:left="806" w:right="695" w:hanging="567"/>
        <w:jc w:val="left"/>
        <w:rPr>
          <w:rFonts w:ascii="Cambria" w:hAnsi="Cambria"/>
          <w:sz w:val="20"/>
        </w:rPr>
      </w:pPr>
      <w:r>
        <w:rPr>
          <w:sz w:val="20"/>
        </w:rPr>
        <w:t>Положением о межрегиональных и</w:t>
      </w:r>
      <w:r>
        <w:rPr>
          <w:spacing w:val="-1"/>
          <w:sz w:val="20"/>
        </w:rPr>
        <w:t> </w:t>
      </w:r>
      <w:r>
        <w:rPr>
          <w:sz w:val="20"/>
        </w:rPr>
        <w:t>всероссийских</w:t>
      </w:r>
      <w:r>
        <w:rPr>
          <w:spacing w:val="-2"/>
          <w:sz w:val="20"/>
        </w:rPr>
        <w:t> </w:t>
      </w:r>
      <w:r>
        <w:rPr>
          <w:sz w:val="20"/>
        </w:rPr>
        <w:t>официальных</w:t>
      </w:r>
      <w:r>
        <w:rPr>
          <w:spacing w:val="-2"/>
          <w:sz w:val="20"/>
        </w:rPr>
        <w:t> </w:t>
      </w:r>
      <w:r>
        <w:rPr>
          <w:sz w:val="20"/>
        </w:rPr>
        <w:t>спортивных</w:t>
      </w:r>
      <w:r>
        <w:rPr>
          <w:spacing w:val="-2"/>
          <w:sz w:val="20"/>
        </w:rPr>
        <w:t> </w:t>
      </w:r>
      <w:r>
        <w:rPr>
          <w:sz w:val="20"/>
        </w:rPr>
        <w:t>соревнованиях</w:t>
      </w:r>
      <w:r>
        <w:rPr>
          <w:spacing w:val="-2"/>
          <w:sz w:val="20"/>
        </w:rPr>
        <w:t> </w:t>
      </w:r>
      <w:r>
        <w:rPr>
          <w:sz w:val="20"/>
        </w:rPr>
        <w:t>по конному</w:t>
      </w:r>
      <w:r>
        <w:rPr>
          <w:spacing w:val="-6"/>
          <w:sz w:val="20"/>
        </w:rPr>
        <w:t> </w:t>
      </w:r>
      <w:r>
        <w:rPr>
          <w:sz w:val="20"/>
        </w:rPr>
        <w:t>спорту 2024 г.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3" w:lineRule="auto" w:before="16" w:after="0"/>
        <w:ind w:left="806" w:right="171" w:hanging="567"/>
        <w:jc w:val="left"/>
        <w:rPr>
          <w:rFonts w:ascii="Cambria" w:hAnsi="Cambria"/>
          <w:sz w:val="20"/>
        </w:rPr>
      </w:pPr>
      <w:r>
        <w:rPr>
          <w:sz w:val="20"/>
        </w:rPr>
        <w:t>Квалификационные требования к спортивным судьям – в соответствии с Условиями включения спортивных судей в судейские</w:t>
      </w:r>
      <w:r>
        <w:rPr>
          <w:spacing w:val="-7"/>
          <w:sz w:val="20"/>
        </w:rPr>
        <w:t> </w:t>
      </w:r>
      <w:r>
        <w:rPr>
          <w:sz w:val="20"/>
        </w:rPr>
        <w:t>коллегии,</w:t>
      </w:r>
      <w:r>
        <w:rPr>
          <w:spacing w:val="-6"/>
          <w:sz w:val="20"/>
        </w:rPr>
        <w:t> </w:t>
      </w:r>
      <w:r>
        <w:rPr>
          <w:sz w:val="20"/>
        </w:rPr>
        <w:t>состав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численность</w:t>
      </w:r>
      <w:r>
        <w:rPr>
          <w:spacing w:val="-6"/>
          <w:sz w:val="20"/>
        </w:rPr>
        <w:t> </w:t>
      </w:r>
      <w:r>
        <w:rPr>
          <w:sz w:val="20"/>
        </w:rPr>
        <w:t>судейских</w:t>
      </w:r>
      <w:r>
        <w:rPr>
          <w:spacing w:val="-7"/>
          <w:sz w:val="20"/>
        </w:rPr>
        <w:t> </w:t>
      </w:r>
      <w:r>
        <w:rPr>
          <w:sz w:val="20"/>
        </w:rPr>
        <w:t>коллегий</w:t>
      </w:r>
      <w:r>
        <w:rPr>
          <w:spacing w:val="38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виду</w:t>
      </w:r>
      <w:r>
        <w:rPr>
          <w:spacing w:val="-9"/>
          <w:sz w:val="20"/>
        </w:rPr>
        <w:t> </w:t>
      </w:r>
      <w:r>
        <w:rPr>
          <w:sz w:val="20"/>
        </w:rPr>
        <w:t>спорта</w:t>
      </w:r>
      <w:r>
        <w:rPr>
          <w:spacing w:val="39"/>
          <w:sz w:val="20"/>
        </w:rPr>
        <w:t> </w:t>
      </w:r>
      <w:r>
        <w:rPr>
          <w:sz w:val="20"/>
        </w:rPr>
        <w:t>«Конный</w:t>
      </w:r>
      <w:r>
        <w:rPr>
          <w:spacing w:val="-7"/>
          <w:sz w:val="20"/>
        </w:rPr>
        <w:t> </w:t>
      </w:r>
      <w:r>
        <w:rPr>
          <w:sz w:val="20"/>
        </w:rPr>
        <w:t>спорт»</w:t>
      </w:r>
      <w:r>
        <w:rPr>
          <w:spacing w:val="-13"/>
          <w:sz w:val="20"/>
        </w:rPr>
        <w:t> </w:t>
      </w:r>
      <w:r>
        <w:rPr>
          <w:sz w:val="20"/>
        </w:rPr>
        <w:t>(действуют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ноября 2020 г.)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3" w:lineRule="auto" w:before="216" w:after="0"/>
        <w:ind w:left="806" w:right="699" w:hanging="567"/>
        <w:jc w:val="left"/>
        <w:rPr>
          <w:rFonts w:ascii="Cambria" w:hAnsi="Cambria"/>
          <w:color w:val="FF0000"/>
          <w:sz w:val="20"/>
        </w:rPr>
      </w:pPr>
      <w:r>
        <w:rPr>
          <w:sz w:val="20"/>
        </w:rPr>
        <w:t>Приложением</w:t>
      </w:r>
      <w:r>
        <w:rPr>
          <w:spacing w:val="71"/>
          <w:sz w:val="20"/>
        </w:rPr>
        <w:t> </w:t>
      </w:r>
      <w:r>
        <w:rPr>
          <w:sz w:val="20"/>
        </w:rPr>
        <w:t>№15</w:t>
      </w:r>
      <w:r>
        <w:rPr>
          <w:spacing w:val="70"/>
          <w:sz w:val="20"/>
        </w:rPr>
        <w:t> </w:t>
      </w:r>
      <w:r>
        <w:rPr>
          <w:sz w:val="20"/>
        </w:rPr>
        <w:t>к</w:t>
      </w:r>
      <w:r>
        <w:rPr>
          <w:spacing w:val="70"/>
          <w:sz w:val="20"/>
        </w:rPr>
        <w:t> </w:t>
      </w:r>
      <w:r>
        <w:rPr>
          <w:sz w:val="20"/>
        </w:rPr>
        <w:t>приказу</w:t>
      </w:r>
      <w:r>
        <w:rPr>
          <w:spacing w:val="66"/>
          <w:sz w:val="20"/>
        </w:rPr>
        <w:t> </w:t>
      </w:r>
      <w:r>
        <w:rPr>
          <w:sz w:val="20"/>
        </w:rPr>
        <w:t>Минспорта</w:t>
      </w:r>
      <w:r>
        <w:rPr>
          <w:spacing w:val="69"/>
          <w:sz w:val="20"/>
        </w:rPr>
        <w:t> </w:t>
      </w:r>
      <w:r>
        <w:rPr>
          <w:sz w:val="20"/>
        </w:rPr>
        <w:t>России</w:t>
      </w:r>
      <w:r>
        <w:rPr>
          <w:spacing w:val="67"/>
          <w:sz w:val="20"/>
        </w:rPr>
        <w:t> </w:t>
      </w:r>
      <w:r>
        <w:rPr>
          <w:sz w:val="20"/>
        </w:rPr>
        <w:t>от</w:t>
      </w:r>
      <w:r>
        <w:rPr>
          <w:spacing w:val="71"/>
          <w:sz w:val="20"/>
        </w:rPr>
        <w:t> </w:t>
      </w:r>
      <w:r>
        <w:rPr>
          <w:sz w:val="20"/>
        </w:rPr>
        <w:t>«20»</w:t>
      </w:r>
      <w:r>
        <w:rPr>
          <w:spacing w:val="68"/>
          <w:sz w:val="20"/>
        </w:rPr>
        <w:t> </w:t>
      </w:r>
      <w:r>
        <w:rPr>
          <w:sz w:val="20"/>
        </w:rPr>
        <w:t>декабря</w:t>
      </w:r>
      <w:r>
        <w:rPr>
          <w:spacing w:val="70"/>
          <w:sz w:val="20"/>
        </w:rPr>
        <w:t> </w:t>
      </w:r>
      <w:r>
        <w:rPr>
          <w:sz w:val="20"/>
        </w:rPr>
        <w:t>2021</w:t>
      </w:r>
      <w:r>
        <w:rPr>
          <w:spacing w:val="70"/>
          <w:sz w:val="20"/>
        </w:rPr>
        <w:t> </w:t>
      </w:r>
      <w:r>
        <w:rPr>
          <w:sz w:val="20"/>
        </w:rPr>
        <w:t>года</w:t>
      </w:r>
      <w:r>
        <w:rPr>
          <w:spacing w:val="69"/>
          <w:sz w:val="20"/>
        </w:rPr>
        <w:t> </w:t>
      </w:r>
      <w:r>
        <w:rPr>
          <w:sz w:val="20"/>
        </w:rPr>
        <w:t>№999</w:t>
      </w:r>
      <w:r>
        <w:rPr>
          <w:spacing w:val="70"/>
          <w:sz w:val="20"/>
        </w:rPr>
        <w:t> </w:t>
      </w:r>
      <w:r>
        <w:rPr>
          <w:sz w:val="20"/>
        </w:rPr>
        <w:t>(Нормы</w:t>
      </w:r>
      <w:r>
        <w:rPr>
          <w:spacing w:val="70"/>
          <w:sz w:val="20"/>
        </w:rPr>
        <w:t> </w:t>
      </w:r>
      <w:r>
        <w:rPr>
          <w:sz w:val="20"/>
        </w:rPr>
        <w:t>и</w:t>
      </w:r>
      <w:r>
        <w:rPr>
          <w:spacing w:val="71"/>
          <w:sz w:val="20"/>
        </w:rPr>
        <w:t> </w:t>
      </w:r>
      <w:r>
        <w:rPr>
          <w:sz w:val="20"/>
        </w:rPr>
        <w:t>условия выполнения по виду спорта «конный спорт»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13" w:after="0"/>
        <w:ind w:left="806" w:right="0" w:hanging="566"/>
        <w:jc w:val="left"/>
        <w:rPr>
          <w:rFonts w:ascii="Cambria" w:hAnsi="Cambria"/>
          <w:sz w:val="20"/>
        </w:rPr>
      </w:pPr>
      <w:r>
        <w:rPr>
          <w:spacing w:val="-2"/>
          <w:sz w:val="20"/>
        </w:rPr>
        <w:t>Ветеринарным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Регламентом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ФКСР,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утв.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28.10.2022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г.,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действ.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01.01.2023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г.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3" w:lineRule="auto" w:before="44" w:after="0"/>
        <w:ind w:left="806" w:right="698" w:hanging="567"/>
        <w:jc w:val="left"/>
        <w:rPr>
          <w:rFonts w:ascii="Cambria" w:hAnsi="Cambria"/>
          <w:sz w:val="20"/>
        </w:rPr>
      </w:pPr>
      <w:r>
        <w:rPr>
          <w:sz w:val="20"/>
        </w:rPr>
        <w:t>Всеми</w:t>
      </w:r>
      <w:r>
        <w:rPr>
          <w:spacing w:val="38"/>
          <w:sz w:val="20"/>
        </w:rPr>
        <w:t> </w:t>
      </w:r>
      <w:r>
        <w:rPr>
          <w:sz w:val="20"/>
        </w:rPr>
        <w:t>действующими</w:t>
      </w:r>
      <w:r>
        <w:rPr>
          <w:spacing w:val="40"/>
          <w:sz w:val="20"/>
        </w:rPr>
        <w:t> </w:t>
      </w:r>
      <w:r>
        <w:rPr>
          <w:sz w:val="20"/>
        </w:rPr>
        <w:t>поправками</w:t>
      </w:r>
      <w:r>
        <w:rPr>
          <w:spacing w:val="38"/>
          <w:sz w:val="20"/>
        </w:rPr>
        <w:t> </w:t>
      </w:r>
      <w:r>
        <w:rPr>
          <w:sz w:val="20"/>
        </w:rPr>
        <w:t>к</w:t>
      </w:r>
      <w:r>
        <w:rPr>
          <w:spacing w:val="40"/>
          <w:sz w:val="20"/>
        </w:rPr>
        <w:t> </w:t>
      </w:r>
      <w:r>
        <w:rPr>
          <w:sz w:val="20"/>
        </w:rPr>
        <w:t>указанным</w:t>
      </w:r>
      <w:r>
        <w:rPr>
          <w:spacing w:val="40"/>
          <w:sz w:val="20"/>
        </w:rPr>
        <w:t> </w:t>
      </w:r>
      <w:r>
        <w:rPr>
          <w:sz w:val="20"/>
        </w:rPr>
        <w:t>выше</w:t>
      </w:r>
      <w:r>
        <w:rPr>
          <w:spacing w:val="40"/>
          <w:sz w:val="20"/>
        </w:rPr>
        <w:t> </w:t>
      </w:r>
      <w:r>
        <w:rPr>
          <w:sz w:val="20"/>
        </w:rPr>
        <w:t>документам,</w:t>
      </w:r>
      <w:r>
        <w:rPr>
          <w:spacing w:val="39"/>
          <w:sz w:val="20"/>
        </w:rPr>
        <w:t> </w:t>
      </w:r>
      <w:r>
        <w:rPr>
          <w:sz w:val="20"/>
        </w:rPr>
        <w:t>принятыми</w:t>
      </w:r>
      <w:r>
        <w:rPr>
          <w:spacing w:val="40"/>
          <w:sz w:val="20"/>
        </w:rPr>
        <w:t> </w:t>
      </w:r>
      <w:r>
        <w:rPr>
          <w:sz w:val="20"/>
        </w:rPr>
        <w:t>в</w:t>
      </w:r>
      <w:r>
        <w:rPr>
          <w:spacing w:val="40"/>
          <w:sz w:val="20"/>
        </w:rPr>
        <w:t> </w:t>
      </w:r>
      <w:r>
        <w:rPr>
          <w:sz w:val="20"/>
        </w:rPr>
        <w:t>установленном</w:t>
      </w:r>
      <w:r>
        <w:rPr>
          <w:spacing w:val="40"/>
          <w:sz w:val="20"/>
        </w:rPr>
        <w:t> </w:t>
      </w:r>
      <w:r>
        <w:rPr>
          <w:sz w:val="20"/>
        </w:rPr>
        <w:t>порядке</w:t>
      </w:r>
      <w:r>
        <w:rPr>
          <w:spacing w:val="40"/>
          <w:sz w:val="20"/>
        </w:rPr>
        <w:t> </w:t>
      </w:r>
      <w:r>
        <w:rPr>
          <w:sz w:val="20"/>
        </w:rPr>
        <w:t>и опубликованными ФКСР.</w:t>
      </w:r>
    </w:p>
    <w:p>
      <w:pPr>
        <w:pStyle w:val="BodyText"/>
        <w:spacing w:before="2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438912</wp:posOffset>
                </wp:positionH>
                <wp:positionV relativeFrom="paragraph">
                  <wp:posOffset>305733</wp:posOffset>
                </wp:positionV>
                <wp:extent cx="6870700" cy="205740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87070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ОРГАНИЗАТОРЫ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24.073528pt;width:541pt;height:16.2pt;mso-position-horizontal-relative:page;mso-position-vertical-relative:paragraph;z-index:-15726080;mso-wrap-distance-left:0;mso-wrap-distance-right:0" type="#_x0000_t202" id="docshape5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III.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ОРГАНИЗАТОРЫ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95" w:after="0"/>
        <w:ind w:left="1231" w:right="0" w:hanging="355"/>
        <w:jc w:val="left"/>
        <w:rPr>
          <w:sz w:val="24"/>
        </w:rPr>
      </w:pPr>
      <w:r>
        <w:rPr>
          <w:sz w:val="24"/>
        </w:rPr>
        <w:t>Федерация конного</w:t>
      </w:r>
      <w:r>
        <w:rPr>
          <w:spacing w:val="-2"/>
          <w:sz w:val="24"/>
        </w:rPr>
        <w:t> </w:t>
      </w:r>
      <w:r>
        <w:rPr>
          <w:sz w:val="24"/>
        </w:rPr>
        <w:t>спорта </w:t>
      </w:r>
      <w:r>
        <w:rPr>
          <w:spacing w:val="-2"/>
          <w:sz w:val="24"/>
        </w:rPr>
        <w:t>России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2918" w:val="left" w:leader="none"/>
          <w:tab w:pos="3814" w:val="left" w:leader="none"/>
          <w:tab w:pos="5646" w:val="left" w:leader="none"/>
          <w:tab w:pos="6722" w:val="left" w:leader="none"/>
          <w:tab w:pos="7410" w:val="left" w:leader="none"/>
          <w:tab w:pos="7968" w:val="left" w:leader="none"/>
          <w:tab w:pos="9298" w:val="left" w:leader="none"/>
          <w:tab w:pos="9750" w:val="left" w:leader="none"/>
        </w:tabs>
        <w:spacing w:line="276" w:lineRule="auto" w:before="41" w:after="0"/>
        <w:ind w:left="1231" w:right="141" w:hanging="356"/>
        <w:jc w:val="left"/>
        <w:rPr>
          <w:sz w:val="24"/>
        </w:rPr>
      </w:pPr>
      <w:r>
        <w:rPr>
          <w:spacing w:val="-2"/>
          <w:sz w:val="24"/>
        </w:rPr>
        <w:t>Министерство</w:t>
      </w:r>
      <w:r>
        <w:rPr>
          <w:sz w:val="24"/>
        </w:rPr>
        <w:tab/>
      </w:r>
      <w:r>
        <w:rPr>
          <w:spacing w:val="-2"/>
          <w:sz w:val="24"/>
        </w:rPr>
        <w:t>спорта</w:t>
      </w:r>
      <w:r>
        <w:rPr>
          <w:sz w:val="24"/>
        </w:rPr>
        <w:tab/>
      </w:r>
      <w:r>
        <w:rPr>
          <w:spacing w:val="-2"/>
          <w:sz w:val="24"/>
        </w:rPr>
        <w:t>Нижегородской</w:t>
      </w:r>
      <w:r>
        <w:rPr>
          <w:sz w:val="24"/>
        </w:rPr>
        <w:tab/>
      </w:r>
      <w:r>
        <w:rPr>
          <w:spacing w:val="-2"/>
          <w:sz w:val="24"/>
        </w:rPr>
        <w:t>области,</w:t>
      </w:r>
      <w:r>
        <w:rPr>
          <w:sz w:val="24"/>
        </w:rPr>
        <w:tab/>
      </w:r>
      <w:r>
        <w:rPr>
          <w:spacing w:val="-4"/>
          <w:sz w:val="24"/>
        </w:rPr>
        <w:t>ГАУ</w:t>
      </w:r>
      <w:r>
        <w:rPr>
          <w:sz w:val="24"/>
        </w:rPr>
        <w:tab/>
      </w:r>
      <w:r>
        <w:rPr>
          <w:spacing w:val="-6"/>
          <w:sz w:val="24"/>
        </w:rPr>
        <w:t>НО</w:t>
      </w:r>
      <w:r>
        <w:rPr>
          <w:sz w:val="24"/>
        </w:rPr>
        <w:tab/>
      </w:r>
      <w:r>
        <w:rPr>
          <w:spacing w:val="-2"/>
          <w:sz w:val="24"/>
        </w:rPr>
        <w:t>«Дирекция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проведению </w:t>
      </w:r>
      <w:r>
        <w:rPr>
          <w:sz w:val="24"/>
        </w:rPr>
        <w:t>спортивных и зрелищных мероприятий»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75" w:lineRule="exact" w:before="0" w:after="0"/>
        <w:ind w:left="1231" w:right="0" w:hanging="355"/>
        <w:jc w:val="left"/>
        <w:rPr>
          <w:sz w:val="24"/>
        </w:rPr>
      </w:pPr>
      <w:r>
        <w:rPr>
          <w:sz w:val="24"/>
        </w:rPr>
        <w:t>Федерация конного</w:t>
      </w:r>
      <w:r>
        <w:rPr>
          <w:spacing w:val="-2"/>
          <w:sz w:val="24"/>
        </w:rPr>
        <w:t> </w:t>
      </w:r>
      <w:r>
        <w:rPr>
          <w:sz w:val="24"/>
        </w:rPr>
        <w:t>спорта</w:t>
      </w:r>
      <w:r>
        <w:rPr>
          <w:spacing w:val="-1"/>
          <w:sz w:val="24"/>
        </w:rPr>
        <w:t> </w:t>
      </w:r>
      <w:r>
        <w:rPr>
          <w:sz w:val="24"/>
        </w:rPr>
        <w:t>Нижегородской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области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43" w:after="0"/>
        <w:ind w:left="1231" w:right="0" w:hanging="355"/>
        <w:jc w:val="left"/>
        <w:rPr>
          <w:sz w:val="24"/>
        </w:rPr>
      </w:pPr>
      <w:r>
        <w:rPr>
          <w:sz w:val="24"/>
        </w:rPr>
        <w:t>Конноспортивный</w:t>
      </w:r>
      <w:r>
        <w:rPr>
          <w:spacing w:val="-4"/>
          <w:sz w:val="24"/>
        </w:rPr>
        <w:t> </w:t>
      </w:r>
      <w:r>
        <w:rPr>
          <w:sz w:val="24"/>
        </w:rPr>
        <w:t>комплекс </w:t>
      </w:r>
      <w:r>
        <w:rPr>
          <w:spacing w:val="-2"/>
          <w:sz w:val="24"/>
        </w:rPr>
        <w:t>«Пассаж»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41" w:after="0"/>
        <w:ind w:left="1231" w:right="0" w:hanging="355"/>
        <w:jc w:val="left"/>
        <w:rPr>
          <w:sz w:val="24"/>
        </w:rPr>
      </w:pPr>
      <w:r>
        <w:rPr>
          <w:sz w:val="24"/>
        </w:rPr>
        <w:t>ГБОУ ДО</w:t>
      </w:r>
      <w:r>
        <w:rPr>
          <w:spacing w:val="-2"/>
          <w:sz w:val="24"/>
        </w:rPr>
        <w:t> </w:t>
      </w:r>
      <w:r>
        <w:rPr>
          <w:sz w:val="24"/>
        </w:rPr>
        <w:t>СШОР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современному</w:t>
      </w:r>
      <w:r>
        <w:rPr>
          <w:spacing w:val="-4"/>
          <w:sz w:val="24"/>
        </w:rPr>
        <w:t> </w:t>
      </w:r>
      <w:r>
        <w:rPr>
          <w:sz w:val="24"/>
        </w:rPr>
        <w:t>пятиборью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конному</w:t>
      </w:r>
      <w:r>
        <w:rPr>
          <w:spacing w:val="-5"/>
          <w:sz w:val="24"/>
        </w:rPr>
        <w:t> </w:t>
      </w:r>
      <w:r>
        <w:rPr>
          <w:sz w:val="24"/>
        </w:rPr>
        <w:t>спорту</w:t>
      </w:r>
      <w:r>
        <w:rPr>
          <w:spacing w:val="-4"/>
          <w:sz w:val="24"/>
        </w:rPr>
        <w:t> </w:t>
      </w:r>
      <w:r>
        <w:rPr>
          <w:sz w:val="24"/>
        </w:rPr>
        <w:t>им.</w:t>
      </w:r>
      <w:r>
        <w:rPr>
          <w:spacing w:val="3"/>
          <w:sz w:val="24"/>
        </w:rPr>
        <w:t> </w:t>
      </w:r>
      <w:r>
        <w:rPr>
          <w:sz w:val="24"/>
        </w:rPr>
        <w:t>И.И.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Сои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80" w:top="700" w:bottom="1680" w:left="480" w:right="280"/>
        </w:sectPr>
      </w:pPr>
    </w:p>
    <w:p>
      <w:pPr>
        <w:spacing w:before="77"/>
        <w:ind w:left="240" w:right="0" w:firstLine="0"/>
        <w:jc w:val="left"/>
        <w:rPr>
          <w:b/>
          <w:sz w:val="28"/>
        </w:rPr>
      </w:pPr>
      <w:r>
        <w:rPr>
          <w:b/>
          <w:spacing w:val="-2"/>
          <w:sz w:val="28"/>
          <w:u w:val="single"/>
        </w:rPr>
        <w:t>Оргкомитет: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7186"/>
      </w:tblGrid>
      <w:tr>
        <w:trPr>
          <w:trHeight w:val="616" w:hRule="atLeast"/>
        </w:trPr>
        <w:tc>
          <w:tcPr>
            <w:tcW w:w="3022" w:type="dxa"/>
            <w:vMerge w:val="restart"/>
          </w:tcPr>
          <w:p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Оргкомитета </w:t>
            </w:r>
            <w:r>
              <w:rPr>
                <w:spacing w:val="-2"/>
                <w:sz w:val="24"/>
              </w:rPr>
              <w:t>турнира</w:t>
            </w:r>
          </w:p>
        </w:tc>
        <w:tc>
          <w:tcPr>
            <w:tcW w:w="7186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Пазухина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Владимировна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размещение </w:t>
            </w:r>
            <w:r>
              <w:rPr>
                <w:b/>
                <w:spacing w:val="-2"/>
                <w:sz w:val="24"/>
              </w:rPr>
              <w:t>лошадей</w:t>
            </w: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телефон: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b/>
                <w:sz w:val="24"/>
              </w:rPr>
              <w:t>+7(987)740-02-17;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+7(920)061-73-</w:t>
            </w:r>
            <w:r>
              <w:rPr>
                <w:b/>
                <w:spacing w:val="-5"/>
                <w:sz w:val="24"/>
              </w:rPr>
              <w:t>17</w:t>
            </w:r>
          </w:p>
        </w:tc>
      </w:tr>
      <w:tr>
        <w:trPr>
          <w:trHeight w:val="1228" w:hRule="atLeast"/>
        </w:trPr>
        <w:tc>
          <w:tcPr>
            <w:tcW w:w="3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>
            <w:pPr>
              <w:pStyle w:val="TableParagraph"/>
              <w:spacing w:line="276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Федорин Сергей Иванович – старший тренер по троеборью Федерации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области,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программа </w:t>
            </w:r>
            <w:r>
              <w:rPr>
                <w:b/>
                <w:spacing w:val="-2"/>
                <w:sz w:val="24"/>
              </w:rPr>
              <w:t>соревнований</w:t>
            </w:r>
          </w:p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телефон: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+7(930)700-70-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>
        <w:trPr>
          <w:trHeight w:val="858" w:hRule="atLeast"/>
        </w:trPr>
        <w:tc>
          <w:tcPr>
            <w:tcW w:w="3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Савина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Анастасия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Ивановна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предварительных спортивных заявок, изменения в заявках</w:t>
            </w: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e-mail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8"/>
                <w:sz w:val="24"/>
              </w:rPr>
              <w:t> </w:t>
            </w:r>
            <w:hyperlink r:id="rId12">
              <w:r>
                <w:rPr>
                  <w:b/>
                  <w:sz w:val="24"/>
                  <w:u w:val="single"/>
                </w:rPr>
                <w:t>eventing@fksr.ru</w:t>
              </w:r>
              <w:r>
                <w:rPr>
                  <w:b/>
                  <w:sz w:val="24"/>
                </w:rPr>
                <w:t>,</w:t>
              </w:r>
            </w:hyperlink>
            <w:r>
              <w:rPr>
                <w:b/>
                <w:sz w:val="24"/>
              </w:rPr>
              <w:t> +7(916)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972-62-</w:t>
            </w:r>
            <w:r>
              <w:rPr>
                <w:b/>
                <w:spacing w:val="-5"/>
                <w:sz w:val="24"/>
              </w:rPr>
              <w:t>67</w:t>
            </w:r>
          </w:p>
        </w:tc>
      </w:tr>
    </w:tbl>
    <w:p>
      <w:pPr>
        <w:pStyle w:val="BodyText"/>
        <w:spacing w:line="276" w:lineRule="auto" w:before="313"/>
        <w:ind w:left="240" w:right="136" w:firstLine="566"/>
        <w:jc w:val="both"/>
      </w:pPr>
      <w:r>
        <w:rPr/>
        <w:t>Ответственность за организацию соревнований несет Оргкомитет, ответственность за проведение соревнований несет Главная судейская коллегия, утверждаемая Федерацией конного спорта России.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438912</wp:posOffset>
                </wp:positionH>
                <wp:positionV relativeFrom="paragraph">
                  <wp:posOffset>241620</wp:posOffset>
                </wp:positionV>
                <wp:extent cx="6870700" cy="20447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870700" cy="2044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IV.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ГЛАВНАЯ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СУДЕЙСКАЯ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КОЛЛЕГИЯ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ОФИЦИАЛЬНЫЕ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 ЛИЦА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19.025263pt;width:541pt;height:16.1pt;mso-position-horizontal-relative:page;mso-position-vertical-relative:paragraph;z-index:-15725568;mso-wrap-distance-left:0;mso-wrap-distance-right:0" type="#_x0000_t202" id="docshape6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IV.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ГЛАВНАЯ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СУДЕЙСКАЯ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КОЛЛЕГИЯ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И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ОФИЦИАЛЬНЫЕ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 ЛИЦА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245" w:type="dxa"/>
        <w:tblBorders>
          <w:top w:val="single" w:sz="4" w:space="0" w:color="0070BF"/>
          <w:left w:val="single" w:sz="4" w:space="0" w:color="0070BF"/>
          <w:bottom w:val="single" w:sz="4" w:space="0" w:color="0070BF"/>
          <w:right w:val="single" w:sz="4" w:space="0" w:color="0070BF"/>
          <w:insideH w:val="single" w:sz="4" w:space="0" w:color="0070BF"/>
          <w:insideV w:val="single" w:sz="4" w:space="0" w:color="0070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978"/>
        <w:gridCol w:w="1416"/>
        <w:gridCol w:w="2837"/>
      </w:tblGrid>
      <w:tr>
        <w:trPr>
          <w:trHeight w:val="316" w:hRule="atLeast"/>
        </w:trPr>
        <w:tc>
          <w:tcPr>
            <w:tcW w:w="2976" w:type="dxa"/>
            <w:shd w:val="clear" w:color="auto" w:fill="8CB3E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shd w:val="clear" w:color="auto" w:fill="8CB3E2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1416" w:type="dxa"/>
            <w:shd w:val="clear" w:color="auto" w:fill="8CB3E2"/>
          </w:tcPr>
          <w:p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2837" w:type="dxa"/>
            <w:shd w:val="clear" w:color="auto" w:fill="8CB3E2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Регион</w:t>
            </w:r>
          </w:p>
        </w:tc>
      </w:tr>
      <w:tr>
        <w:trPr>
          <w:trHeight w:val="318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судья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Баканова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М.С.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Владимирская </w:t>
            </w:r>
            <w:r>
              <w:rPr>
                <w:b/>
                <w:spacing w:val="-4"/>
                <w:sz w:val="24"/>
              </w:rPr>
              <w:t>обл.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Гранд-</w:t>
            </w:r>
            <w:r>
              <w:rPr>
                <w:spacing w:val="-4"/>
                <w:sz w:val="24"/>
              </w:rPr>
              <w:t>Жюри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Кашина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И.В.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край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Варнавская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Е.Л.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Московская </w:t>
            </w:r>
            <w:r>
              <w:rPr>
                <w:b/>
                <w:spacing w:val="-4"/>
                <w:sz w:val="24"/>
              </w:rPr>
              <w:t>обл.</w:t>
            </w:r>
          </w:p>
        </w:tc>
      </w:tr>
      <w:tr>
        <w:trPr>
          <w:trHeight w:val="318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Технический </w:t>
            </w:r>
            <w:r>
              <w:rPr>
                <w:spacing w:val="-2"/>
                <w:sz w:val="24"/>
              </w:rPr>
              <w:t>делегат</w:t>
            </w:r>
          </w:p>
        </w:tc>
        <w:tc>
          <w:tcPr>
            <w:tcW w:w="297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Попова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О.А.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ВК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Московская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обл.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Главный </w:t>
            </w:r>
            <w:r>
              <w:rPr>
                <w:spacing w:val="-2"/>
                <w:sz w:val="24"/>
              </w:rPr>
              <w:t>секретарь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Савина </w:t>
            </w:r>
            <w:r>
              <w:rPr>
                <w:b/>
                <w:spacing w:val="-4"/>
                <w:sz w:val="24"/>
              </w:rPr>
              <w:t>А.И.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Москва</w:t>
            </w:r>
          </w:p>
        </w:tc>
      </w:tr>
      <w:tr>
        <w:trPr>
          <w:trHeight w:val="318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Шеф-</w:t>
            </w:r>
            <w:r>
              <w:rPr>
                <w:spacing w:val="-2"/>
                <w:sz w:val="24"/>
              </w:rPr>
              <w:t>стюард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Гузенко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К.В.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Москва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Курс-дизайнер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(конкур)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Колбина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Е.В.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Кировской </w:t>
            </w:r>
            <w:r>
              <w:rPr>
                <w:b/>
                <w:spacing w:val="-4"/>
                <w:sz w:val="24"/>
              </w:rPr>
              <w:t>обл.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Кросс-дизайнер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(кросс)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Сергеев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1К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> Москва</w:t>
            </w:r>
          </w:p>
        </w:tc>
      </w:tr>
      <w:tr>
        <w:trPr>
          <w:trHeight w:val="635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кросс-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дизайнера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(кросс)</w:t>
            </w:r>
          </w:p>
        </w:tc>
        <w:tc>
          <w:tcPr>
            <w:tcW w:w="2978" w:type="dxa"/>
          </w:tcPr>
          <w:p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Тарасов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В.К.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ВК</w:t>
            </w:r>
          </w:p>
        </w:tc>
        <w:tc>
          <w:tcPr>
            <w:tcW w:w="2837" w:type="dxa"/>
          </w:tcPr>
          <w:p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 </w:t>
            </w:r>
            <w:r>
              <w:rPr>
                <w:b/>
                <w:spacing w:val="-4"/>
                <w:sz w:val="24"/>
              </w:rPr>
              <w:t>респ.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делегат</w:t>
            </w:r>
          </w:p>
        </w:tc>
        <w:tc>
          <w:tcPr>
            <w:tcW w:w="2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Ильина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Н.Д.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> Москва</w:t>
            </w:r>
          </w:p>
        </w:tc>
      </w:tr>
      <w:tr>
        <w:trPr>
          <w:trHeight w:val="318" w:hRule="atLeast"/>
        </w:trPr>
        <w:tc>
          <w:tcPr>
            <w:tcW w:w="297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врач</w:t>
            </w:r>
          </w:p>
        </w:tc>
        <w:tc>
          <w:tcPr>
            <w:tcW w:w="297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Гонин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Е.Ю.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обл.</w:t>
            </w:r>
          </w:p>
        </w:tc>
      </w:tr>
    </w:tbl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438912</wp:posOffset>
                </wp:positionH>
                <wp:positionV relativeFrom="paragraph">
                  <wp:posOffset>130428</wp:posOffset>
                </wp:positionV>
                <wp:extent cx="6870700" cy="20447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870700" cy="2044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V.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ТЕХНИЧЕСКИЕ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УСЛОВИЯ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10.269993pt;width:541pt;height:16.1pt;mso-position-horizontal-relative:page;mso-position-vertical-relative:paragraph;z-index:-15725056;mso-wrap-distance-left:0;mso-wrap-distance-right:0" type="#_x0000_t202" id="docshape7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V.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ТЕХНИЧЕСКИЕ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УСЛОВИЯ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2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6552"/>
      </w:tblGrid>
      <w:tr>
        <w:trPr>
          <w:trHeight w:val="376" w:hRule="atLeast"/>
        </w:trPr>
        <w:tc>
          <w:tcPr>
            <w:tcW w:w="36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проводятся</w:t>
            </w:r>
          </w:p>
        </w:tc>
        <w:tc>
          <w:tcPr>
            <w:tcW w:w="65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открытом </w:t>
            </w:r>
            <w:r>
              <w:rPr>
                <w:spacing w:val="-2"/>
                <w:sz w:val="24"/>
              </w:rPr>
              <w:t>грунте</w:t>
            </w:r>
          </w:p>
        </w:tc>
      </w:tr>
      <w:tr>
        <w:trPr>
          <w:trHeight w:val="750" w:hRule="atLeast"/>
        </w:trPr>
        <w:tc>
          <w:tcPr>
            <w:tcW w:w="3655" w:type="dxa"/>
          </w:tcPr>
          <w:p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Тип </w:t>
            </w:r>
            <w:r>
              <w:rPr>
                <w:spacing w:val="-2"/>
                <w:sz w:val="24"/>
              </w:rPr>
              <w:t>грунта:</w:t>
            </w:r>
          </w:p>
        </w:tc>
        <w:tc>
          <w:tcPr>
            <w:tcW w:w="65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еврогрунт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(конкур,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манежная</w:t>
            </w:r>
            <w:r>
              <w:rPr>
                <w:spacing w:val="-2"/>
                <w:sz w:val="24"/>
              </w:rPr>
              <w:t> езда),</w:t>
            </w:r>
          </w:p>
          <w:p>
            <w:pPr>
              <w:pStyle w:val="TableParagraph"/>
              <w:spacing w:before="101"/>
              <w:ind w:left="108"/>
              <w:rPr>
                <w:sz w:val="24"/>
              </w:rPr>
            </w:pPr>
            <w:r>
              <w:rPr>
                <w:sz w:val="24"/>
              </w:rPr>
              <w:t>пересеченная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(кросс)</w:t>
            </w:r>
          </w:p>
        </w:tc>
      </w:tr>
      <w:tr>
        <w:trPr>
          <w:trHeight w:val="376" w:hRule="atLeast"/>
        </w:trPr>
        <w:tc>
          <w:tcPr>
            <w:tcW w:w="365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боевого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поля:</w:t>
            </w:r>
          </w:p>
        </w:tc>
        <w:tc>
          <w:tcPr>
            <w:tcW w:w="655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34×70 </w:t>
            </w:r>
            <w:r>
              <w:rPr>
                <w:spacing w:val="-10"/>
                <w:sz w:val="24"/>
              </w:rPr>
              <w:t>м</w:t>
            </w:r>
          </w:p>
        </w:tc>
      </w:tr>
      <w:tr>
        <w:trPr>
          <w:trHeight w:val="376" w:hRule="atLeast"/>
        </w:trPr>
        <w:tc>
          <w:tcPr>
            <w:tcW w:w="36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Размеры разминочного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поля:</w:t>
            </w:r>
          </w:p>
        </w:tc>
        <w:tc>
          <w:tcPr>
            <w:tcW w:w="65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40×70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м</w:t>
            </w:r>
          </w:p>
        </w:tc>
      </w:tr>
      <w:tr>
        <w:trPr>
          <w:trHeight w:val="1123" w:hRule="atLeast"/>
        </w:trPr>
        <w:tc>
          <w:tcPr>
            <w:tcW w:w="10207" w:type="dxa"/>
            <w:gridSpan w:val="2"/>
            <w:tcBorders>
              <w:bottom w:val="dotted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действующими техническими </w:t>
            </w:r>
            <w:r>
              <w:rPr>
                <w:spacing w:val="-2"/>
                <w:sz w:val="24"/>
              </w:rPr>
              <w:t>условиями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1480" w:top="620" w:bottom="1680" w:left="480" w:right="280"/>
        </w:sectPr>
      </w:pPr>
    </w:p>
    <w:p>
      <w:pPr>
        <w:pStyle w:val="BodyText"/>
        <w:ind w:left="23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16650" cy="1525905"/>
                <wp:effectExtent l="9525" t="0" r="0" b="7619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216650" cy="1525905"/>
                          <a:chExt cx="6216650" cy="15259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3066288" y="6096"/>
                            <a:ext cx="314452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4520" h="213360">
                                <a:moveTo>
                                  <a:pt x="3144012" y="0"/>
                                </a:moveTo>
                                <a:lnTo>
                                  <a:pt x="3078480" y="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0" y="213360"/>
                                </a:lnTo>
                                <a:lnTo>
                                  <a:pt x="3144012" y="213360"/>
                                </a:lnTo>
                                <a:lnTo>
                                  <a:pt x="3144012" y="175260"/>
                                </a:lnTo>
                                <a:lnTo>
                                  <a:pt x="3144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6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2166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219710">
                                <a:moveTo>
                                  <a:pt x="6216396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0300" y="6096"/>
                                </a:lnTo>
                                <a:lnTo>
                                  <a:pt x="6210300" y="219456"/>
                                </a:lnTo>
                                <a:lnTo>
                                  <a:pt x="6216383" y="219456"/>
                                </a:lnTo>
                                <a:lnTo>
                                  <a:pt x="6216383" y="6096"/>
                                </a:lnTo>
                                <a:lnTo>
                                  <a:pt x="621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4283" y="179832"/>
                            <a:ext cx="1805940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219456"/>
                            <a:ext cx="621665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245745">
                                <a:moveTo>
                                  <a:pt x="6216396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0300" y="6096"/>
                                </a:lnTo>
                                <a:lnTo>
                                  <a:pt x="6210300" y="245364"/>
                                </a:lnTo>
                                <a:lnTo>
                                  <a:pt x="6216383" y="245364"/>
                                </a:lnTo>
                                <a:lnTo>
                                  <a:pt x="6216383" y="6096"/>
                                </a:lnTo>
                                <a:lnTo>
                                  <a:pt x="621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4283" y="425196"/>
                            <a:ext cx="1769363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464820"/>
                            <a:ext cx="621665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245745">
                                <a:moveTo>
                                  <a:pt x="6216396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0300" y="6096"/>
                                </a:lnTo>
                                <a:lnTo>
                                  <a:pt x="6210300" y="245364"/>
                                </a:lnTo>
                                <a:lnTo>
                                  <a:pt x="6216383" y="245364"/>
                                </a:lnTo>
                                <a:lnTo>
                                  <a:pt x="6216383" y="6096"/>
                                </a:lnTo>
                                <a:lnTo>
                                  <a:pt x="621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4283" y="670560"/>
                            <a:ext cx="1712975" cy="336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0" y="710184"/>
                            <a:ext cx="621665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245745">
                                <a:moveTo>
                                  <a:pt x="6216396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0300" y="6096"/>
                                </a:lnTo>
                                <a:lnTo>
                                  <a:pt x="6210300" y="245364"/>
                                </a:lnTo>
                                <a:lnTo>
                                  <a:pt x="6216383" y="245364"/>
                                </a:lnTo>
                                <a:lnTo>
                                  <a:pt x="6216383" y="6096"/>
                                </a:lnTo>
                                <a:lnTo>
                                  <a:pt x="621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4283" y="914400"/>
                            <a:ext cx="1676400" cy="336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0" y="955548"/>
                            <a:ext cx="62166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273050">
                                <a:moveTo>
                                  <a:pt x="6216396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0300" y="6096"/>
                                </a:lnTo>
                                <a:lnTo>
                                  <a:pt x="6210300" y="272796"/>
                                </a:lnTo>
                                <a:lnTo>
                                  <a:pt x="6216383" y="272796"/>
                                </a:lnTo>
                                <a:lnTo>
                                  <a:pt x="6216383" y="6096"/>
                                </a:lnTo>
                                <a:lnTo>
                                  <a:pt x="6216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4283" y="1188720"/>
                            <a:ext cx="3037332" cy="336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0" y="1228344"/>
                            <a:ext cx="62166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280670">
                                <a:moveTo>
                                  <a:pt x="6216383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0300" y="6096"/>
                                </a:lnTo>
                                <a:lnTo>
                                  <a:pt x="6210300" y="274320"/>
                                </a:lnTo>
                                <a:lnTo>
                                  <a:pt x="3066288" y="274320"/>
                                </a:lnTo>
                                <a:lnTo>
                                  <a:pt x="3066288" y="280416"/>
                                </a:lnTo>
                                <a:lnTo>
                                  <a:pt x="6210300" y="280416"/>
                                </a:lnTo>
                                <a:lnTo>
                                  <a:pt x="6216383" y="280416"/>
                                </a:lnTo>
                                <a:lnTo>
                                  <a:pt x="6216383" y="274320"/>
                                </a:lnTo>
                                <a:lnTo>
                                  <a:pt x="6216383" y="6096"/>
                                </a:lnTo>
                                <a:lnTo>
                                  <a:pt x="6216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66288" y="1234440"/>
                            <a:ext cx="3144520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Тест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FEI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CCI1* 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конкур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ТУ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CN90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048" y="1231391"/>
                            <a:ext cx="3060700" cy="2743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70" w:lineRule="exact" w:before="0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Квалификационные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соревнования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Двоеборье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066288" y="961644"/>
                            <a:ext cx="314452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Тест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FEI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CCI1*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048" y="958596"/>
                            <a:ext cx="3060700" cy="2730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Квалификационные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соревнования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CN90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066288" y="716280"/>
                            <a:ext cx="3144520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Тест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FEI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CCI1*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8" y="713232"/>
                            <a:ext cx="3060700" cy="24574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CCN1*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(105)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066288" y="470916"/>
                            <a:ext cx="3144520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Тест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2021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FEI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CCI2*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048" y="467868"/>
                            <a:ext cx="3060700" cy="24574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CCN2* 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(110)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066288" y="225552"/>
                            <a:ext cx="3144520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103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Тест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2021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FEI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CCI3*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048" y="222504"/>
                            <a:ext cx="3060700" cy="24574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CCN3*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66288" y="6096"/>
                            <a:ext cx="3144520" cy="213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3" w:lineRule="exact" w:before="0"/>
                                <w:ind w:left="103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Тест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Манежной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езды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48" y="3048"/>
                            <a:ext cx="3060700" cy="219710"/>
                          </a:xfrm>
                          <a:prstGeom prst="rect">
                            <a:avLst/>
                          </a:prstGeom>
                          <a:solidFill>
                            <a:srgbClr val="C1D69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73" w:lineRule="exact" w:before="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программа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9.5pt;height:120.15pt;mso-position-horizontal-relative:char;mso-position-vertical-relative:line" id="docshapegroup8" coordorigin="0,0" coordsize="9790,2403">
                <v:shape style="position:absolute;left:4828;top:9;width:4952;height:336" id="docshape9" coordorigin="4829,10" coordsize="4952,336" path="m9780,10l9677,10,4932,10,4829,10,4829,286,4829,346,9780,346,9780,286,9780,10xe" filled="true" fillcolor="#c1d69a" stroked="false">
                  <v:path arrowok="t"/>
                  <v:fill type="solid"/>
                </v:shape>
                <v:shape style="position:absolute;left:0;top:0;width:9790;height:346" id="docshape10" coordorigin="0,0" coordsize="9790,346" path="m9790,0l9780,0,0,0,0,10,9780,10,9780,346,9790,346,9790,10,9790,0xe" filled="true" fillcolor="#000000" stroked="false">
                  <v:path arrowok="t"/>
                  <v:fill type="solid"/>
                </v:shape>
                <v:shape style="position:absolute;left:4778;top:283;width:2844;height:531" type="#_x0000_t75" id="docshape11" stroked="false">
                  <v:imagedata r:id="rId13" o:title=""/>
                </v:shape>
                <v:shape style="position:absolute;left:0;top:345;width:9790;height:387" id="docshape12" coordorigin="0,346" coordsize="9790,387" path="m9790,346l9780,346,0,346,0,355,9780,355,9780,732,9790,732,9790,355,9790,346xe" filled="true" fillcolor="#000000" stroked="false">
                  <v:path arrowok="t"/>
                  <v:fill type="solid"/>
                </v:shape>
                <v:shape style="position:absolute;left:4778;top:669;width:2787;height:531" type="#_x0000_t75" id="docshape13" stroked="false">
                  <v:imagedata r:id="rId14" o:title=""/>
                </v:shape>
                <v:shape style="position:absolute;left:0;top:732;width:9790;height:387" id="docshape14" coordorigin="0,732" coordsize="9790,387" path="m9790,732l9780,732,0,732,0,742,9780,742,9780,1118,9790,1118,9790,742,9790,732xe" filled="true" fillcolor="#000000" stroked="false">
                  <v:path arrowok="t"/>
                  <v:fill type="solid"/>
                </v:shape>
                <v:shape style="position:absolute;left:4778;top:1056;width:2698;height:531" type="#_x0000_t75" id="docshape15" stroked="false">
                  <v:imagedata r:id="rId15" o:title=""/>
                </v:shape>
                <v:shape style="position:absolute;left:0;top:1118;width:9790;height:387" id="docshape16" coordorigin="0,1118" coordsize="9790,387" path="m9790,1118l9780,1118,0,1118,0,1128,9780,1128,9780,1505,9790,1505,9790,1128,9790,1118xe" filled="true" fillcolor="#000000" stroked="false">
                  <v:path arrowok="t"/>
                  <v:fill type="solid"/>
                </v:shape>
                <v:shape style="position:absolute;left:4778;top:1440;width:2640;height:531" type="#_x0000_t75" id="docshape17" stroked="false">
                  <v:imagedata r:id="rId16" o:title=""/>
                </v:shape>
                <v:shape style="position:absolute;left:0;top:1504;width:9790;height:430" id="docshape18" coordorigin="0,1505" coordsize="9790,430" path="m9790,1505l9780,1505,0,1505,0,1514,9780,1514,9780,1934,9790,1934,9790,1514,9790,1505xe" filled="true" fillcolor="#000000" stroked="false">
                  <v:path arrowok="t"/>
                  <v:fill type="solid"/>
                </v:shape>
                <v:shape style="position:absolute;left:4778;top:1872;width:4784;height:531" type="#_x0000_t75" id="docshape19" stroked="false">
                  <v:imagedata r:id="rId17" o:title=""/>
                </v:shape>
                <v:shape style="position:absolute;left:0;top:1934;width:9790;height:442" id="docshape20" coordorigin="0,1934" coordsize="9790,442" path="m9790,1934l9780,1934,0,1934,0,1944,9780,1944,9780,2366,4829,2366,4829,2376,9780,2376,9790,2376,9790,2366,9790,1944,9790,1934xe" filled="true" fillcolor="#000000" stroked="false">
                  <v:path arrowok="t"/>
                  <v:fill type="solid"/>
                </v:shape>
                <v:shape style="position:absolute;left:4828;top:1944;width:4952;height:423" type="#_x0000_t202" id="docshape21" filled="false" stroked="false">
                  <v:textbox inset="0,0,0,0">
                    <w:txbxContent>
                      <w:p>
                        <w:pPr>
                          <w:spacing w:before="4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Тест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2022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FEI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CCI1* 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конкур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ТУ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CN90</w:t>
                        </w:r>
                      </w:p>
                    </w:txbxContent>
                  </v:textbox>
                  <w10:wrap type="none"/>
                </v:shape>
                <v:shape style="position:absolute;left:4;top:1939;width:4820;height:432" type="#_x0000_t202" id="docshape22" filled="false" stroked="true" strokeweight=".480011pt" strokecolor="#000000">
                  <v:textbox inset="0,0,0,0">
                    <w:txbxContent>
                      <w:p>
                        <w:pPr>
                          <w:spacing w:line="270" w:lineRule="exact" w:before="0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Квалификационные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соревнования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Двоеборье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828;top:1514;width:4952;height:420" type="#_x0000_t202" id="docshape23" filled="false" stroked="false">
                  <v:textbox inset="0,0,0,0">
                    <w:txbxContent>
                      <w:p>
                        <w:pPr>
                          <w:spacing w:before="1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Тест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2022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FEI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CCI1*</w:t>
                        </w:r>
                      </w:p>
                    </w:txbxContent>
                  </v:textbox>
                  <w10:wrap type="none"/>
                </v:shape>
                <v:shape style="position:absolute;left:4;top:1509;width:4820;height:430" type="#_x0000_t202" id="docshape24" filled="false" stroked="true" strokeweight=".480011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Квалификационные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соревнования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CN90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828;top:1128;width:4952;height:377" type="#_x0000_t202" id="docshape25" filled="false" stroked="false">
                  <v:textbox inset="0,0,0,0">
                    <w:txbxContent>
                      <w:p>
                        <w:pPr>
                          <w:spacing w:before="4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Тест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2022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FEI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CCI1*</w:t>
                        </w:r>
                      </w:p>
                    </w:txbxContent>
                  </v:textbox>
                  <w10:wrap type="none"/>
                </v:shape>
                <v:shape style="position:absolute;left:4;top:1123;width:4820;height:387" type="#_x0000_t202" id="docshape26" filled="false" stroked="true" strokeweight=".480011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CCN1*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(105)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828;top:741;width:4952;height:377" type="#_x0000_t202" id="docshape27" filled="false" stroked="false">
                  <v:textbox inset="0,0,0,0">
                    <w:txbxContent>
                      <w:p>
                        <w:pPr>
                          <w:spacing w:before="4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Тест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2021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FEI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CCI2*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4;top:736;width:4820;height:387" type="#_x0000_t202" id="docshape28" filled="false" stroked="true" strokeweight=".480011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CCN2* S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(110)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828;top:355;width:4952;height:377" type="#_x0000_t202" id="docshape29" filled="false" stroked="false">
                  <v:textbox inset="0,0,0,0">
                    <w:txbxContent>
                      <w:p>
                        <w:pPr>
                          <w:spacing w:before="4"/>
                          <w:ind w:left="103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Тест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2021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FEI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CCI3*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4;top:350;width:4820;height:387" type="#_x0000_t202" id="docshape30" filled="false" stroked="true" strokeweight=".480011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CCN3*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sz w:val="24"/>
                          </w:rPr>
                          <w:t>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828;top:9;width:4952;height:336" type="#_x0000_t202" id="docshape31" filled="false" stroked="false">
                  <v:textbox inset="0,0,0,0">
                    <w:txbxContent>
                      <w:p>
                        <w:pPr>
                          <w:spacing w:line="273" w:lineRule="exact" w:before="0"/>
                          <w:ind w:left="103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Тест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Манежной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езды</w:t>
                        </w:r>
                      </w:p>
                    </w:txbxContent>
                  </v:textbox>
                  <w10:wrap type="none"/>
                </v:shape>
                <v:shape style="position:absolute;left:4;top:4;width:4820;height:346" type="#_x0000_t202" id="docshape32" filled="true" fillcolor="#c1d69a" stroked="true" strokeweight=".480011pt" strokecolor="#000000">
                  <v:textbox inset="0,0,0,0">
                    <w:txbxContent>
                      <w:p>
                        <w:pPr>
                          <w:spacing w:line="273" w:lineRule="exact" w:before="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программа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440436</wp:posOffset>
                </wp:positionH>
                <wp:positionV relativeFrom="paragraph">
                  <wp:posOffset>88137</wp:posOffset>
                </wp:positionV>
                <wp:extent cx="6870700" cy="205740"/>
                <wp:effectExtent l="0" t="0" r="0" b="0"/>
                <wp:wrapTopAndBottom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687070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VI.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ПРИГЛАШЕНИЯ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ДОПУСК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8pt;margin-top:6.939964pt;width:541pt;height:16.2pt;mso-position-horizontal-relative:page;mso-position-vertical-relative:paragraph;z-index:-15724032;mso-wrap-distance-left:0;mso-wrap-distance-right:0" type="#_x0000_t202" id="docshape33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VI.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ПРИГЛАШЕНИЯ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И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ДОПУСК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4"/>
        <w:rPr>
          <w:sz w:val="20"/>
        </w:rPr>
      </w:pPr>
    </w:p>
    <w:tbl>
      <w:tblPr>
        <w:tblW w:w="0" w:type="auto"/>
        <w:jc w:val="left"/>
        <w:tblInd w:w="24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5671"/>
      </w:tblGrid>
      <w:tr>
        <w:trPr>
          <w:trHeight w:val="1470" w:hRule="atLeast"/>
        </w:trPr>
        <w:tc>
          <w:tcPr>
            <w:tcW w:w="10207" w:type="dxa"/>
            <w:gridSpan w:val="2"/>
          </w:tcPr>
          <w:p>
            <w:pPr>
              <w:pStyle w:val="TableParagraph"/>
              <w:ind w:left="1556" w:right="1185" w:firstLine="245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ЧЕМПИОНАТ ПРИВОЛЖСКОГО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ФЕДЕРАЛЬНОГО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ОКРУГА</w:t>
            </w:r>
          </w:p>
          <w:p>
            <w:pPr>
              <w:pStyle w:val="TableParagraph"/>
              <w:spacing w:line="366" w:lineRule="exact"/>
              <w:ind w:left="239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ПО</w:t>
            </w:r>
            <w:r>
              <w:rPr>
                <w:b/>
                <w:spacing w:val="-17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КОННОМУ</w:t>
            </w:r>
            <w:r>
              <w:rPr>
                <w:b/>
                <w:spacing w:val="-16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СПОРТУ(троеборье)</w:t>
            </w:r>
          </w:p>
          <w:p>
            <w:pPr>
              <w:pStyle w:val="TableParagraph"/>
              <w:spacing w:line="348" w:lineRule="exact"/>
              <w:ind w:left="116"/>
              <w:rPr>
                <w:b/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31264">
                      <wp:simplePos x="0" y="0"/>
                      <wp:positionH relativeFrom="column">
                        <wp:posOffset>54863</wp:posOffset>
                      </wp:positionH>
                      <wp:positionV relativeFrom="paragraph">
                        <wp:posOffset>-700309</wp:posOffset>
                      </wp:positionV>
                      <wp:extent cx="6372225" cy="70104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6372225" cy="701040"/>
                                <a:chExt cx="6372225" cy="70104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-12" y="0"/>
                                  <a:ext cx="6372225" cy="701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72225" h="701040">
                                      <a:moveTo>
                                        <a:pt x="637185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0" y="466344"/>
                                      </a:lnTo>
                                      <a:lnTo>
                                        <a:pt x="0" y="701040"/>
                                      </a:lnTo>
                                      <a:lnTo>
                                        <a:pt x="6371857" y="701040"/>
                                      </a:lnTo>
                                      <a:lnTo>
                                        <a:pt x="6371857" y="466344"/>
                                      </a:lnTo>
                                      <a:lnTo>
                                        <a:pt x="6371857" y="233172"/>
                                      </a:lnTo>
                                      <a:lnTo>
                                        <a:pt x="6371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8CD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319998pt;margin-top:-55.142471pt;width:501.75pt;height:55.2pt;mso-position-horizontal-relative:column;mso-position-vertical-relative:paragraph;z-index:-16585216" id="docshapegroup34" coordorigin="86,-1103" coordsize="10035,1104">
                      <v:shape style="position:absolute;left:86;top:-1103;width:10035;height:1104" id="docshape35" coordorigin="86,-1103" coordsize="10035,1104" path="m10121,-1103l86,-1103,86,-736,86,-368,86,1,10121,1,10121,-368,10121,-736,10121,-1103xe" filled="true" fillcolor="#548cd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32"/>
              </w:rPr>
              <w:t>CCN3*S</w:t>
            </w:r>
          </w:p>
        </w:tc>
      </w:tr>
      <w:tr>
        <w:trPr>
          <w:trHeight w:val="333" w:hRule="atLeast"/>
        </w:trPr>
        <w:tc>
          <w:tcPr>
            <w:tcW w:w="4536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Категории приглашенных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участников:</w:t>
            </w:r>
          </w:p>
        </w:tc>
        <w:tc>
          <w:tcPr>
            <w:tcW w:w="567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мужчины,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старше</w:t>
            </w:r>
          </w:p>
        </w:tc>
      </w:tr>
      <w:tr>
        <w:trPr>
          <w:trHeight w:val="354" w:hRule="atLeast"/>
        </w:trPr>
        <w:tc>
          <w:tcPr>
            <w:tcW w:w="4536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день:</w:t>
            </w:r>
          </w:p>
        </w:tc>
        <w:tc>
          <w:tcPr>
            <w:tcW w:w="5671" w:type="dxa"/>
          </w:tcPr>
          <w:p>
            <w:pPr>
              <w:pStyle w:val="TableParagraph"/>
              <w:spacing w:before="30"/>
              <w:ind w:left="1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4536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лошадей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одного </w:t>
            </w:r>
            <w:r>
              <w:rPr>
                <w:spacing w:val="-2"/>
                <w:sz w:val="24"/>
              </w:rPr>
              <w:t>всадника:</w:t>
            </w:r>
          </w:p>
        </w:tc>
        <w:tc>
          <w:tcPr>
            <w:tcW w:w="5671" w:type="dxa"/>
          </w:tcPr>
          <w:p>
            <w:pPr>
              <w:pStyle w:val="TableParagraph"/>
              <w:spacing w:before="30"/>
              <w:ind w:left="116"/>
              <w:rPr>
                <w:sz w:val="24"/>
              </w:rPr>
            </w:pPr>
            <w:r>
              <w:rPr>
                <w:sz w:val="24"/>
              </w:rPr>
              <w:t>не более 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4536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приглашенных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всадников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из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региона:</w:t>
            </w:r>
          </w:p>
        </w:tc>
        <w:tc>
          <w:tcPr>
            <w:tcW w:w="5671" w:type="dxa"/>
          </w:tcPr>
          <w:p>
            <w:pPr>
              <w:pStyle w:val="TableParagraph"/>
              <w:spacing w:before="131"/>
              <w:ind w:left="116"/>
              <w:rPr>
                <w:sz w:val="24"/>
              </w:rPr>
            </w:pPr>
            <w:r>
              <w:rPr>
                <w:sz w:val="24"/>
              </w:rPr>
              <w:t>не </w:t>
            </w:r>
            <w:r>
              <w:rPr>
                <w:spacing w:val="-2"/>
                <w:sz w:val="24"/>
              </w:rPr>
              <w:t>ограниченно</w:t>
            </w:r>
          </w:p>
        </w:tc>
      </w:tr>
      <w:tr>
        <w:trPr>
          <w:trHeight w:val="277" w:hRule="atLeast"/>
        </w:trPr>
        <w:tc>
          <w:tcPr>
            <w:tcW w:w="4536" w:type="dxa"/>
            <w:tcBorders>
              <w:left w:val="dotted" w:sz="6" w:space="0" w:color="000000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Регионы,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приглашенные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участию:</w:t>
            </w:r>
          </w:p>
        </w:tc>
        <w:tc>
          <w:tcPr>
            <w:tcW w:w="567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регионы,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входящие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ПФО </w:t>
            </w:r>
            <w:r>
              <w:rPr>
                <w:spacing w:val="-10"/>
                <w:sz w:val="24"/>
              </w:rPr>
              <w:t>*</w:t>
            </w:r>
          </w:p>
        </w:tc>
      </w:tr>
    </w:tbl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2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4457"/>
        <w:gridCol w:w="5592"/>
        <w:gridCol w:w="79"/>
      </w:tblGrid>
      <w:tr>
        <w:trPr>
          <w:trHeight w:val="1835" w:hRule="atLeast"/>
        </w:trPr>
        <w:tc>
          <w:tcPr>
            <w:tcW w:w="79" w:type="dxa"/>
            <w:tcBorders>
              <w:right w:val="nil"/>
            </w:tcBorders>
            <w:shd w:val="clear" w:color="auto" w:fill="548CD4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49" w:type="dxa"/>
            <w:gridSpan w:val="2"/>
            <w:tcBorders>
              <w:left w:val="nil"/>
              <w:bottom w:val="dotted" w:sz="6" w:space="0" w:color="000000"/>
              <w:right w:val="nil"/>
            </w:tcBorders>
            <w:shd w:val="clear" w:color="auto" w:fill="548CD4"/>
          </w:tcPr>
          <w:p>
            <w:pPr>
              <w:pStyle w:val="TableParagraph"/>
              <w:ind w:left="1481" w:right="1088" w:firstLine="242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ПЕРВЕНСТВО ПРИВОЛЖСКОГО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ФЕДЕРАЛЬНОГО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ОКРУГА</w:t>
            </w:r>
          </w:p>
          <w:p>
            <w:pPr>
              <w:pStyle w:val="TableParagraph"/>
              <w:spacing w:line="368" w:lineRule="exact"/>
              <w:ind w:left="314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ПО</w:t>
            </w:r>
            <w:r>
              <w:rPr>
                <w:b/>
                <w:spacing w:val="-17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КОННОМУ</w:t>
            </w:r>
            <w:r>
              <w:rPr>
                <w:b/>
                <w:spacing w:val="-16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СПОРТУ</w:t>
            </w:r>
          </w:p>
          <w:p>
            <w:pPr>
              <w:pStyle w:val="TableParagraph"/>
              <w:spacing w:line="367" w:lineRule="exact"/>
              <w:ind w:left="10" w:right="4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(троеборье)</w:t>
            </w:r>
          </w:p>
          <w:p>
            <w:pPr>
              <w:pStyle w:val="TableParagraph"/>
              <w:spacing w:line="345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CCNY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2*S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(юниоры),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z w:val="32"/>
              </w:rPr>
              <w:t>CСNJ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1*(юноши)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548CD4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6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Категории приглашенных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участников:</w:t>
            </w:r>
          </w:p>
        </w:tc>
        <w:tc>
          <w:tcPr>
            <w:tcW w:w="5671" w:type="dxa"/>
            <w:gridSpan w:val="2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юниоры/юниорки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16-21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юноши/девушки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14-18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</w:tr>
      <w:tr>
        <w:trPr>
          <w:trHeight w:val="352" w:hRule="atLeast"/>
        </w:trPr>
        <w:tc>
          <w:tcPr>
            <w:tcW w:w="4536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день:</w:t>
            </w:r>
          </w:p>
        </w:tc>
        <w:tc>
          <w:tcPr>
            <w:tcW w:w="5671" w:type="dxa"/>
            <w:gridSpan w:val="2"/>
          </w:tcPr>
          <w:p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354" w:hRule="atLeast"/>
        </w:trPr>
        <w:tc>
          <w:tcPr>
            <w:tcW w:w="4536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лошадей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одного </w:t>
            </w:r>
            <w:r>
              <w:rPr>
                <w:spacing w:val="-2"/>
                <w:sz w:val="24"/>
              </w:rPr>
              <w:t>всадника:</w:t>
            </w:r>
          </w:p>
        </w:tc>
        <w:tc>
          <w:tcPr>
            <w:tcW w:w="5671" w:type="dxa"/>
            <w:gridSpan w:val="2"/>
          </w:tcPr>
          <w:p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не более 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4536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приглашенных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всадников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из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региона:</w:t>
            </w:r>
          </w:p>
        </w:tc>
        <w:tc>
          <w:tcPr>
            <w:tcW w:w="5671" w:type="dxa"/>
            <w:gridSpan w:val="2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не </w:t>
            </w:r>
            <w:r>
              <w:rPr>
                <w:spacing w:val="-2"/>
                <w:sz w:val="24"/>
              </w:rPr>
              <w:t>ограниченно</w:t>
            </w:r>
          </w:p>
        </w:tc>
      </w:tr>
      <w:tr>
        <w:trPr>
          <w:trHeight w:val="271" w:hRule="atLeast"/>
        </w:trPr>
        <w:tc>
          <w:tcPr>
            <w:tcW w:w="4536" w:type="dxa"/>
            <w:gridSpan w:val="2"/>
            <w:tcBorders>
              <w:bottom w:val="dotted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Регионы,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приглашенные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участию:</w:t>
            </w:r>
          </w:p>
        </w:tc>
        <w:tc>
          <w:tcPr>
            <w:tcW w:w="5671" w:type="dxa"/>
            <w:gridSpan w:val="2"/>
            <w:tcBorders>
              <w:bottom w:val="dotted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регионы,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входящие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ПФО </w:t>
            </w:r>
            <w:r>
              <w:rPr>
                <w:spacing w:val="-10"/>
                <w:sz w:val="24"/>
              </w:rPr>
              <w:t>*</w:t>
            </w:r>
          </w:p>
        </w:tc>
      </w:tr>
    </w:tbl>
    <w:p>
      <w:pPr>
        <w:pStyle w:val="BodyText"/>
        <w:spacing w:before="271"/>
        <w:ind w:left="242" w:right="138"/>
        <w:jc w:val="both"/>
      </w:pPr>
      <w:r>
        <w:rPr/>
        <w:t>* К участию в соревнованиях могут быть допущены спортсмены из регионов, не входящих в состав Приволжского федерального округа, и иностранные спортсмены с целью достижения квалификационного результата и соревновательного опыта.</w:t>
      </w:r>
    </w:p>
    <w:p>
      <w:pPr>
        <w:pStyle w:val="BodyText"/>
      </w:pPr>
    </w:p>
    <w:p>
      <w:pPr>
        <w:pStyle w:val="BodyText"/>
        <w:ind w:left="242" w:right="137"/>
        <w:jc w:val="both"/>
      </w:pPr>
      <w:r>
        <w:rPr/>
        <w:t>Данные результаты учитываются отдельно от результатов спортсменов из регионов, входящих в состав ПФО. Данные спортсмены не принимают участия в розыгрыше личного чемпионата и первенства.</w:t>
      </w:r>
    </w:p>
    <w:p>
      <w:pPr>
        <w:pStyle w:val="BodyText"/>
      </w:pPr>
    </w:p>
    <w:p>
      <w:pPr>
        <w:pStyle w:val="BodyText"/>
        <w:ind w:left="242"/>
        <w:jc w:val="both"/>
      </w:pPr>
      <w:r>
        <w:rPr/>
        <w:t>В</w:t>
      </w:r>
      <w:r>
        <w:rPr>
          <w:spacing w:val="-5"/>
        </w:rPr>
        <w:t> </w:t>
      </w:r>
      <w:r>
        <w:rPr/>
        <w:t>спортивных соревнованиях</w:t>
      </w:r>
      <w:r>
        <w:rPr>
          <w:spacing w:val="1"/>
        </w:rPr>
        <w:t> </w:t>
      </w:r>
      <w:r>
        <w:rPr/>
        <w:t>участвуют сильнейшие</w:t>
      </w:r>
      <w:r>
        <w:rPr>
          <w:spacing w:val="-1"/>
        </w:rPr>
        <w:t> </w:t>
      </w:r>
      <w:r>
        <w:rPr/>
        <w:t>спортсмены</w:t>
      </w:r>
      <w:r>
        <w:rPr>
          <w:spacing w:val="-2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Российской </w:t>
      </w:r>
      <w:r>
        <w:rPr>
          <w:spacing w:val="-2"/>
        </w:rPr>
        <w:t>Федерации.</w:t>
      </w:r>
    </w:p>
    <w:p>
      <w:pPr>
        <w:pStyle w:val="BodyText"/>
        <w:ind w:left="242" w:right="141"/>
        <w:jc w:val="both"/>
      </w:pPr>
      <w:r>
        <w:rPr/>
        <w:t>К спортивным соревнованиям допускаются спортсмены спортивных сборных команд субъектов Российской Федерации. От одного субъекта Российской Федерации может быть заявлена только одна спортивная сборная команда.</w:t>
      </w:r>
    </w:p>
    <w:p>
      <w:pPr>
        <w:spacing w:after="0"/>
        <w:jc w:val="both"/>
        <w:sectPr>
          <w:pgSz w:w="11910" w:h="16840"/>
          <w:pgMar w:header="0" w:footer="1480" w:top="700" w:bottom="1680" w:left="480" w:right="280"/>
        </w:sectPr>
      </w:pPr>
    </w:p>
    <w:p>
      <w:pPr>
        <w:pStyle w:val="BodyText"/>
        <w:spacing w:before="73"/>
        <w:ind w:left="240"/>
        <w:jc w:val="both"/>
      </w:pPr>
      <w:r>
        <w:rPr/>
        <w:t>К</w:t>
      </w:r>
      <w:r>
        <w:rPr>
          <w:spacing w:val="-2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соревнованиях допускаются</w:t>
      </w:r>
      <w:r>
        <w:rPr>
          <w:spacing w:val="-1"/>
        </w:rPr>
        <w:t> </w:t>
      </w:r>
      <w:r>
        <w:rPr/>
        <w:t>спортсмены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2"/>
        </w:rPr>
        <w:t>требованиями.</w:t>
      </w:r>
    </w:p>
    <w:p>
      <w:pPr>
        <w:pStyle w:val="BodyText"/>
        <w:ind w:left="240" w:right="144"/>
        <w:jc w:val="both"/>
      </w:pPr>
      <w:r>
        <w:rPr/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>
      <w:pPr>
        <w:pStyle w:val="BodyText"/>
        <w:spacing w:before="5"/>
      </w:pPr>
    </w:p>
    <w:p>
      <w:pPr>
        <w:pStyle w:val="Heading3"/>
        <w:spacing w:line="274" w:lineRule="exact"/>
      </w:pPr>
      <w:r>
        <w:rPr/>
        <w:t>АНТИДОПИНГОВОЕ</w:t>
      </w:r>
      <w:r>
        <w:rPr>
          <w:spacing w:val="-1"/>
        </w:rPr>
        <w:t> </w:t>
      </w:r>
      <w:r>
        <w:rPr>
          <w:spacing w:val="-2"/>
        </w:rPr>
        <w:t>ОБЕСПЕЧЕНИЕ:</w:t>
      </w:r>
    </w:p>
    <w:p>
      <w:pPr>
        <w:pStyle w:val="BodyText"/>
        <w:ind w:left="240" w:right="140"/>
        <w:jc w:val="both"/>
      </w:pPr>
      <w:r>
        <w:rPr/>
        <w:t>Для допуска к участию в соревнованиях необходима обязательная сертификация спортсменов в соответствии с пунктом 19.4.3 Общероссийских Антидопинговых правил, утвержденных</w:t>
      </w:r>
      <w:r>
        <w:rPr>
          <w:spacing w:val="40"/>
        </w:rPr>
        <w:t> </w:t>
      </w:r>
      <w:r>
        <w:rPr/>
        <w:t>приказом Министерства спорта Российской Федерации от 24.06.2021 №464.</w:t>
      </w:r>
    </w:p>
    <w:p>
      <w:pPr>
        <w:pStyle w:val="BodyText"/>
        <w:spacing w:before="2"/>
      </w:pPr>
    </w:p>
    <w:p>
      <w:pPr>
        <w:spacing w:before="1" w:after="3"/>
        <w:ind w:left="24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ДОПУСК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К УЧАСТИЮ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В </w:t>
      </w:r>
      <w:r>
        <w:rPr>
          <w:b/>
          <w:i/>
          <w:spacing w:val="-2"/>
          <w:sz w:val="24"/>
        </w:rPr>
        <w:t>СОРЕВНОВАНИЯХ:</w:t>
      </w:r>
    </w:p>
    <w:tbl>
      <w:tblPr>
        <w:tblW w:w="0" w:type="auto"/>
        <w:jc w:val="left"/>
        <w:tblInd w:w="129" w:type="dxa"/>
        <w:tblBorders>
          <w:top w:val="single" w:sz="4" w:space="0" w:color="548CD4"/>
          <w:left w:val="single" w:sz="4" w:space="0" w:color="548CD4"/>
          <w:bottom w:val="single" w:sz="4" w:space="0" w:color="548CD4"/>
          <w:right w:val="single" w:sz="4" w:space="0" w:color="548CD4"/>
          <w:insideH w:val="single" w:sz="4" w:space="0" w:color="548CD4"/>
          <w:insideV w:val="single" w:sz="4" w:space="0" w:color="548C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8223"/>
      </w:tblGrid>
      <w:tr>
        <w:trPr>
          <w:trHeight w:val="316" w:hRule="atLeast"/>
        </w:trPr>
        <w:tc>
          <w:tcPr>
            <w:tcW w:w="2242" w:type="dxa"/>
            <w:shd w:val="clear" w:color="auto" w:fill="8CB3E2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Программа</w:t>
            </w:r>
          </w:p>
        </w:tc>
        <w:tc>
          <w:tcPr>
            <w:tcW w:w="8223" w:type="dxa"/>
            <w:shd w:val="clear" w:color="auto" w:fill="8CB3E2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допуска</w:t>
            </w:r>
          </w:p>
        </w:tc>
      </w:tr>
      <w:tr>
        <w:trPr>
          <w:trHeight w:val="551" w:hRule="atLeast"/>
        </w:trPr>
        <w:tc>
          <w:tcPr>
            <w:tcW w:w="2242" w:type="dxa"/>
          </w:tcPr>
          <w:p>
            <w:pPr>
              <w:pStyle w:val="TableParagraph"/>
              <w:spacing w:line="251" w:lineRule="exact"/>
              <w:ind w:left="12" w:right="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CCN3*S</w:t>
            </w:r>
          </w:p>
        </w:tc>
        <w:tc>
          <w:tcPr>
            <w:tcW w:w="8223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женщины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 лет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старше, имеющие не ниже 3 </w:t>
            </w:r>
            <w:r>
              <w:rPr>
                <w:spacing w:val="-2"/>
                <w:sz w:val="24"/>
              </w:rPr>
              <w:t>спортивного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разряда,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лошадях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 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старше</w:t>
            </w:r>
          </w:p>
        </w:tc>
      </w:tr>
      <w:tr>
        <w:trPr>
          <w:trHeight w:val="553" w:hRule="atLeast"/>
        </w:trPr>
        <w:tc>
          <w:tcPr>
            <w:tcW w:w="2242" w:type="dxa"/>
          </w:tcPr>
          <w:p>
            <w:pPr>
              <w:pStyle w:val="TableParagraph"/>
              <w:spacing w:before="1"/>
              <w:ind w:left="12" w:right="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CCN2*S</w:t>
            </w:r>
          </w:p>
        </w:tc>
        <w:tc>
          <w:tcPr>
            <w:tcW w:w="8223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женщины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14 лет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старше, имеющие не ниже 3 </w:t>
            </w:r>
            <w:r>
              <w:rPr>
                <w:spacing w:val="-2"/>
                <w:sz w:val="24"/>
              </w:rPr>
              <w:t>спортивного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разряда,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лошадях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 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старше</w:t>
            </w:r>
          </w:p>
        </w:tc>
      </w:tr>
      <w:tr>
        <w:trPr>
          <w:trHeight w:val="506" w:hRule="atLeast"/>
        </w:trPr>
        <w:tc>
          <w:tcPr>
            <w:tcW w:w="2242" w:type="dxa"/>
          </w:tcPr>
          <w:p>
            <w:pPr>
              <w:pStyle w:val="TableParagraph"/>
              <w:spacing w:line="251" w:lineRule="exact"/>
              <w:ind w:left="12" w:right="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Двоеборье</w:t>
            </w:r>
          </w:p>
        </w:tc>
        <w:tc>
          <w:tcPr>
            <w:tcW w:w="8223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Спортсмены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лошадях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 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старше</w:t>
            </w:r>
          </w:p>
        </w:tc>
      </w:tr>
      <w:tr>
        <w:trPr>
          <w:trHeight w:val="551" w:hRule="atLeast"/>
        </w:trPr>
        <w:tc>
          <w:tcPr>
            <w:tcW w:w="2242" w:type="dxa"/>
          </w:tcPr>
          <w:p>
            <w:pPr>
              <w:pStyle w:val="TableParagraph"/>
              <w:spacing w:line="251" w:lineRule="exact"/>
              <w:ind w:left="12" w:right="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CCNY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pacing w:val="-5"/>
                <w:sz w:val="22"/>
              </w:rPr>
              <w:t>2*S</w:t>
            </w:r>
          </w:p>
        </w:tc>
        <w:tc>
          <w:tcPr>
            <w:tcW w:w="8223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Юниоры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юниорки 16-21 год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 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старше, не ниже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разряда</w:t>
            </w:r>
          </w:p>
        </w:tc>
      </w:tr>
      <w:tr>
        <w:trPr>
          <w:trHeight w:val="551" w:hRule="atLeast"/>
        </w:trPr>
        <w:tc>
          <w:tcPr>
            <w:tcW w:w="2242" w:type="dxa"/>
          </w:tcPr>
          <w:p>
            <w:pPr>
              <w:pStyle w:val="TableParagraph"/>
              <w:spacing w:line="251" w:lineRule="exact"/>
              <w:ind w:left="12" w:right="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CCN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J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5"/>
                <w:sz w:val="22"/>
              </w:rPr>
              <w:t>1*</w:t>
            </w:r>
          </w:p>
        </w:tc>
        <w:tc>
          <w:tcPr>
            <w:tcW w:w="8223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девушки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14-18 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 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старше,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 ниже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юношеского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> разряда</w:t>
            </w:r>
          </w:p>
        </w:tc>
      </w:tr>
      <w:tr>
        <w:trPr>
          <w:trHeight w:val="551" w:hRule="atLeast"/>
        </w:trPr>
        <w:tc>
          <w:tcPr>
            <w:tcW w:w="2242" w:type="dxa"/>
          </w:tcPr>
          <w:p>
            <w:pPr>
              <w:pStyle w:val="TableParagraph"/>
              <w:spacing w:line="251" w:lineRule="exact"/>
              <w:ind w:left="12" w:right="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4"/>
                <w:sz w:val="22"/>
              </w:rPr>
              <w:t>CN90</w:t>
            </w:r>
          </w:p>
        </w:tc>
        <w:tc>
          <w:tcPr>
            <w:tcW w:w="8223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Спортсмены 12 лет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 лет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старше,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 </w:t>
            </w:r>
            <w:r>
              <w:rPr>
                <w:spacing w:val="-10"/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юношеского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> разряда</w:t>
            </w:r>
          </w:p>
        </w:tc>
      </w:tr>
      <w:tr>
        <w:trPr>
          <w:trHeight w:val="551" w:hRule="atLeast"/>
        </w:trPr>
        <w:tc>
          <w:tcPr>
            <w:tcW w:w="2242" w:type="dxa"/>
          </w:tcPr>
          <w:p>
            <w:pPr>
              <w:pStyle w:val="TableParagraph"/>
              <w:spacing w:line="251" w:lineRule="exact"/>
              <w:ind w:left="12" w:right="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AF50"/>
                <w:spacing w:val="-4"/>
                <w:sz w:val="22"/>
              </w:rPr>
              <w:t>CN90</w:t>
            </w:r>
          </w:p>
        </w:tc>
        <w:tc>
          <w:tcPr>
            <w:tcW w:w="8223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00AF50"/>
                <w:sz w:val="24"/>
              </w:rPr>
              <w:t>Мужчины</w:t>
            </w:r>
            <w:r>
              <w:rPr>
                <w:color w:val="00AF50"/>
                <w:spacing w:val="1"/>
                <w:sz w:val="24"/>
              </w:rPr>
              <w:t> </w:t>
            </w:r>
            <w:r>
              <w:rPr>
                <w:color w:val="00AF50"/>
                <w:sz w:val="24"/>
              </w:rPr>
              <w:t>и женщины</w:t>
            </w:r>
            <w:r>
              <w:rPr>
                <w:color w:val="00AF50"/>
                <w:spacing w:val="-5"/>
                <w:sz w:val="24"/>
              </w:rPr>
              <w:t> </w:t>
            </w:r>
            <w:r>
              <w:rPr>
                <w:color w:val="00AF50"/>
                <w:sz w:val="24"/>
              </w:rPr>
              <w:t>19 лет и</w:t>
            </w:r>
            <w:r>
              <w:rPr>
                <w:color w:val="00AF50"/>
                <w:spacing w:val="2"/>
                <w:sz w:val="24"/>
              </w:rPr>
              <w:t> </w:t>
            </w:r>
            <w:r>
              <w:rPr>
                <w:color w:val="00AF50"/>
                <w:sz w:val="24"/>
              </w:rPr>
              <w:t>старше, имеющие не ниже 3 </w:t>
            </w:r>
            <w:r>
              <w:rPr>
                <w:color w:val="00AF50"/>
                <w:spacing w:val="-2"/>
                <w:sz w:val="24"/>
              </w:rPr>
              <w:t>спортивного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color w:val="00AF50"/>
                <w:sz w:val="24"/>
              </w:rPr>
              <w:t>разряда, на лошадях</w:t>
            </w:r>
            <w:r>
              <w:rPr>
                <w:color w:val="00AF50"/>
                <w:spacing w:val="2"/>
                <w:sz w:val="24"/>
              </w:rPr>
              <w:t> </w:t>
            </w:r>
            <w:r>
              <w:rPr>
                <w:color w:val="00AF50"/>
                <w:sz w:val="24"/>
              </w:rPr>
              <w:t>4-5</w:t>
            </w:r>
            <w:r>
              <w:rPr>
                <w:color w:val="00AF50"/>
                <w:spacing w:val="-3"/>
                <w:sz w:val="24"/>
              </w:rPr>
              <w:t> </w:t>
            </w:r>
            <w:r>
              <w:rPr>
                <w:color w:val="00AF50"/>
                <w:spacing w:val="-4"/>
                <w:sz w:val="24"/>
              </w:rPr>
              <w:t>лет.</w:t>
            </w:r>
          </w:p>
        </w:tc>
      </w:tr>
    </w:tbl>
    <w:p>
      <w:pPr>
        <w:pStyle w:val="BodyText"/>
        <w:spacing w:before="244"/>
        <w:rPr>
          <w:b/>
          <w:i/>
        </w:rPr>
      </w:pPr>
    </w:p>
    <w:p>
      <w:pPr>
        <w:pStyle w:val="Heading1"/>
        <w:numPr>
          <w:ilvl w:val="0"/>
          <w:numId w:val="2"/>
        </w:numPr>
        <w:tabs>
          <w:tab w:pos="1091" w:val="left" w:leader="none"/>
          <w:tab w:pos="11030" w:val="left" w:leader="none"/>
        </w:tabs>
        <w:spacing w:line="240" w:lineRule="auto" w:before="0" w:after="0"/>
        <w:ind w:left="1091" w:right="0" w:hanging="851"/>
        <w:jc w:val="left"/>
      </w:pPr>
      <w:r>
        <w:rPr>
          <w:color w:val="000000"/>
          <w:spacing w:val="-2"/>
          <w:shd w:fill="E6E6E6" w:color="auto" w:val="clear"/>
        </w:rPr>
        <w:t>ЗАЯВКИ</w:t>
      </w:r>
      <w:r>
        <w:rPr>
          <w:color w:val="000000"/>
          <w:shd w:fill="E6E6E6" w:color="auto" w:val="clear"/>
        </w:rPr>
        <w:tab/>
      </w:r>
    </w:p>
    <w:p>
      <w:pPr>
        <w:pStyle w:val="BodyText"/>
        <w:spacing w:before="189"/>
        <w:rPr>
          <w:b/>
          <w:sz w:val="20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397"/>
        <w:gridCol w:w="2671"/>
        <w:gridCol w:w="2671"/>
      </w:tblGrid>
      <w:tr>
        <w:trPr>
          <w:trHeight w:val="530" w:hRule="atLeast"/>
        </w:trPr>
        <w:tc>
          <w:tcPr>
            <w:tcW w:w="2942" w:type="dxa"/>
            <w:shd w:val="clear" w:color="auto" w:fill="D6E2BC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предварительной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заявки</w:t>
            </w:r>
            <w:r>
              <w:rPr>
                <w:spacing w:val="-5"/>
                <w:sz w:val="20"/>
              </w:rPr>
              <w:t> до</w:t>
            </w:r>
          </w:p>
        </w:tc>
        <w:tc>
          <w:tcPr>
            <w:tcW w:w="2397" w:type="dxa"/>
            <w:shd w:val="clear" w:color="auto" w:fill="D6E2BC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671" w:type="dxa"/>
            <w:shd w:val="clear" w:color="auto" w:fill="D6E2BC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 </w:t>
            </w: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2671" w:type="dxa"/>
            <w:shd w:val="clear" w:color="auto" w:fill="D6E2BC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Tелефон</w:t>
            </w:r>
          </w:p>
        </w:tc>
      </w:tr>
      <w:tr>
        <w:trPr>
          <w:trHeight w:val="633" w:hRule="atLeast"/>
        </w:trPr>
        <w:tc>
          <w:tcPr>
            <w:tcW w:w="294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заявка</w:t>
            </w:r>
          </w:p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до 18 июня 2024 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18:00</w:t>
            </w:r>
          </w:p>
        </w:tc>
        <w:tc>
          <w:tcPr>
            <w:tcW w:w="239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Савина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Анастасия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Ивановна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eventing@fksr.ru</w:t>
              </w:r>
            </w:hyperlink>
          </w:p>
        </w:tc>
        <w:tc>
          <w:tcPr>
            <w:tcW w:w="267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7(916)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972-62-</w:t>
            </w:r>
            <w:r>
              <w:rPr>
                <w:spacing w:val="-5"/>
                <w:sz w:val="24"/>
              </w:rPr>
              <w:t>67</w:t>
            </w:r>
          </w:p>
        </w:tc>
      </w:tr>
      <w:tr>
        <w:trPr>
          <w:trHeight w:val="870" w:hRule="atLeast"/>
        </w:trPr>
        <w:tc>
          <w:tcPr>
            <w:tcW w:w="294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Бронирование</w:t>
            </w:r>
            <w:r>
              <w:rPr>
                <w:spacing w:val="-2"/>
                <w:sz w:val="24"/>
              </w:rPr>
              <w:t> денников</w:t>
            </w:r>
          </w:p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до 18 июня 2024 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18:00</w:t>
            </w:r>
          </w:p>
        </w:tc>
        <w:tc>
          <w:tcPr>
            <w:tcW w:w="2397" w:type="dxa"/>
          </w:tcPr>
          <w:p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Пазухина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Татьяна </w:t>
            </w: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pazuhina@kskpassage.ru</w:t>
              </w:r>
            </w:hyperlink>
          </w:p>
        </w:tc>
        <w:tc>
          <w:tcPr>
            <w:tcW w:w="267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+7(987)740-02-</w:t>
            </w:r>
            <w:r>
              <w:rPr>
                <w:spacing w:val="-5"/>
                <w:sz w:val="24"/>
              </w:rPr>
              <w:t>17;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7(920)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061-73-</w:t>
            </w:r>
            <w:r>
              <w:rPr>
                <w:spacing w:val="-5"/>
                <w:sz w:val="24"/>
              </w:rPr>
              <w:t>17</w:t>
            </w:r>
          </w:p>
        </w:tc>
      </w:tr>
    </w:tbl>
    <w:p>
      <w:pPr>
        <w:pStyle w:val="BodyText"/>
        <w:spacing w:before="40"/>
        <w:rPr>
          <w:b/>
        </w:rPr>
      </w:pPr>
    </w:p>
    <w:p>
      <w:pPr>
        <w:spacing w:line="276" w:lineRule="auto" w:before="0"/>
        <w:ind w:left="240" w:right="14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Окончательная заявка на участие в спортивных соревнованиях должна быть подписана руководителем органа исполнительной власти субъекта Российской Федерации в области физической культуры и спорта и/или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руководителем региональной спортивной федерации.</w:t>
      </w:r>
    </w:p>
    <w:p>
      <w:pPr>
        <w:pStyle w:val="Heading1"/>
        <w:numPr>
          <w:ilvl w:val="0"/>
          <w:numId w:val="2"/>
        </w:numPr>
        <w:tabs>
          <w:tab w:pos="1091" w:val="left" w:leader="none"/>
          <w:tab w:pos="11030" w:val="left" w:leader="none"/>
        </w:tabs>
        <w:spacing w:line="240" w:lineRule="auto" w:before="199" w:after="0"/>
        <w:ind w:left="1091" w:right="0" w:hanging="851"/>
        <w:jc w:val="left"/>
      </w:pPr>
      <w:r>
        <w:rPr>
          <w:color w:val="000000"/>
          <w:spacing w:val="-2"/>
          <w:shd w:fill="E6E6E6" w:color="auto" w:val="clear"/>
        </w:rPr>
        <w:t>УЧАСТИЕ</w:t>
      </w:r>
      <w:r>
        <w:rPr>
          <w:color w:val="000000"/>
          <w:shd w:fill="E6E6E6" w:color="auto" w:val="clear"/>
        </w:rPr>
        <w:tab/>
      </w:r>
    </w:p>
    <w:p>
      <w:pPr>
        <w:pStyle w:val="BodyText"/>
        <w:spacing w:before="94"/>
        <w:ind w:left="240" w:right="828" w:firstLine="720"/>
        <w:jc w:val="both"/>
      </w:pPr>
      <w:r>
        <w:rPr/>
        <w:t>Окончательные</w:t>
      </w:r>
      <w:r>
        <w:rPr>
          <w:spacing w:val="-7"/>
        </w:rPr>
        <w:t> </w:t>
      </w:r>
      <w:r>
        <w:rPr/>
        <w:t>заявки</w:t>
      </w:r>
      <w:r>
        <w:rPr>
          <w:spacing w:val="-4"/>
        </w:rPr>
        <w:t> </w:t>
      </w:r>
      <w:r>
        <w:rPr/>
        <w:t>предоставляются</w:t>
      </w:r>
      <w:r>
        <w:rPr>
          <w:spacing w:val="-4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допуску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приложением</w:t>
      </w:r>
      <w:r>
        <w:rPr>
          <w:spacing w:val="-4"/>
        </w:rPr>
        <w:t> </w:t>
      </w:r>
      <w:r>
        <w:rPr/>
        <w:t>следующего пакета документов: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6" w:val="left" w:leader="none"/>
        </w:tabs>
        <w:spacing w:line="230" w:lineRule="auto" w:before="14" w:after="0"/>
        <w:ind w:left="806" w:right="140" w:hanging="567"/>
        <w:jc w:val="both"/>
        <w:rPr>
          <w:sz w:val="24"/>
        </w:rPr>
      </w:pPr>
      <w:r>
        <w:rPr>
          <w:sz w:val="24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6" w:val="left" w:leader="none"/>
        </w:tabs>
        <w:spacing w:line="232" w:lineRule="auto" w:before="19" w:after="0"/>
        <w:ind w:left="806" w:right="140" w:hanging="567"/>
        <w:jc w:val="both"/>
        <w:rPr>
          <w:sz w:val="24"/>
        </w:rPr>
      </w:pPr>
      <w:r>
        <w:rPr>
          <w:b/>
          <w:sz w:val="24"/>
        </w:rPr>
        <w:t>документ, подтверждающий регистрацию в ФКСР на 2024 год. Оплата без оформления документов не действительна </w:t>
      </w:r>
      <w:r>
        <w:rPr>
          <w:sz w:val="24"/>
        </w:rPr>
        <w:t>(см. «Порядок регистрации спортсменов в ФКСР </w:t>
      </w:r>
      <w:hyperlink r:id="rId19">
        <w:r>
          <w:rPr>
            <w:spacing w:val="-2"/>
            <w:sz w:val="24"/>
            <w:u w:val="single"/>
          </w:rPr>
          <w:t>http://fksr.ru/about-federation/registration/</w:t>
        </w:r>
        <w:r>
          <w:rPr>
            <w:spacing w:val="-2"/>
            <w:sz w:val="24"/>
          </w:rPr>
          <w:t>);</w:t>
        </w:r>
      </w:hyperlink>
    </w:p>
    <w:p>
      <w:pPr>
        <w:spacing w:after="0" w:line="232" w:lineRule="auto"/>
        <w:jc w:val="both"/>
        <w:rPr>
          <w:sz w:val="24"/>
        </w:rPr>
        <w:sectPr>
          <w:pgSz w:w="11910" w:h="16840"/>
          <w:pgMar w:header="0" w:footer="1480" w:top="620" w:bottom="1680" w:left="480" w:right="280"/>
        </w:sectPr>
      </w:pP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6" w:val="left" w:leader="none"/>
        </w:tabs>
        <w:spacing w:line="230" w:lineRule="auto" w:before="87" w:after="0"/>
        <w:ind w:left="806" w:right="146" w:hanging="567"/>
        <w:jc w:val="both"/>
        <w:rPr>
          <w:sz w:val="24"/>
        </w:rPr>
      </w:pPr>
      <w:r>
        <w:rPr>
          <w:sz w:val="24"/>
        </w:rPr>
        <w:t>документ, подтверждающий оплату взноса за участие в соревнованиях ФКСНО на 2024 год (для нижегородских спортсменов);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318" w:lineRule="exact" w:before="6" w:after="0"/>
        <w:ind w:left="805" w:right="0" w:hanging="565"/>
        <w:jc w:val="both"/>
        <w:rPr>
          <w:sz w:val="24"/>
        </w:rPr>
      </w:pPr>
      <w:r>
        <w:rPr>
          <w:sz w:val="24"/>
        </w:rPr>
        <w:t>паспорт(а)</w:t>
      </w:r>
      <w:r>
        <w:rPr>
          <w:spacing w:val="-1"/>
          <w:sz w:val="24"/>
        </w:rPr>
        <w:t> </w:t>
      </w:r>
      <w:r>
        <w:rPr>
          <w:sz w:val="24"/>
        </w:rPr>
        <w:t>спортивной лошади </w:t>
      </w:r>
      <w:r>
        <w:rPr>
          <w:spacing w:val="-2"/>
          <w:sz w:val="24"/>
        </w:rPr>
        <w:t>ФКСР;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6" w:val="left" w:leader="none"/>
        </w:tabs>
        <w:spacing w:line="230" w:lineRule="auto" w:before="7" w:after="0"/>
        <w:ind w:left="806" w:right="139" w:hanging="567"/>
        <w:jc w:val="both"/>
        <w:rPr>
          <w:sz w:val="24"/>
        </w:rPr>
      </w:pPr>
      <w:r>
        <w:rPr>
          <w:sz w:val="24"/>
        </w:rPr>
        <w:t>документ, подтверждающий уровень технической подготовленности спортсмена (зачетная</w:t>
      </w:r>
      <w:r>
        <w:rPr>
          <w:spacing w:val="40"/>
          <w:sz w:val="24"/>
        </w:rPr>
        <w:t> </w:t>
      </w:r>
      <w:r>
        <w:rPr>
          <w:sz w:val="24"/>
        </w:rPr>
        <w:t>книжка, удостоверение о спортивном разряде/звании);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6" w:val="left" w:leader="none"/>
        </w:tabs>
        <w:spacing w:line="235" w:lineRule="auto" w:before="11" w:after="0"/>
        <w:ind w:left="806" w:right="141" w:hanging="567"/>
        <w:jc w:val="both"/>
        <w:rPr>
          <w:sz w:val="24"/>
        </w:rPr>
      </w:pPr>
      <w:r>
        <w:rPr>
          <w:sz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6" w:val="left" w:leader="none"/>
        </w:tabs>
        <w:spacing w:line="235" w:lineRule="auto" w:before="10" w:after="0"/>
        <w:ind w:left="806" w:right="142" w:hanging="567"/>
        <w:jc w:val="both"/>
        <w:rPr>
          <w:sz w:val="24"/>
        </w:rPr>
      </w:pPr>
      <w:r>
        <w:rPr>
          <w:sz w:val="24"/>
        </w:rPr>
        <w:t>для спортсменов, которым на день проведения соревнования не исполнилось 18 лет, требуется нотариально</w:t>
      </w:r>
      <w:r>
        <w:rPr>
          <w:spacing w:val="-3"/>
          <w:sz w:val="24"/>
        </w:rPr>
        <w:t> </w:t>
      </w:r>
      <w:r>
        <w:rPr>
          <w:sz w:val="24"/>
        </w:rPr>
        <w:t>заверенные</w:t>
      </w:r>
      <w:r>
        <w:rPr>
          <w:spacing w:val="-3"/>
          <w:sz w:val="24"/>
        </w:rPr>
        <w:t> </w:t>
      </w:r>
      <w:r>
        <w:rPr>
          <w:sz w:val="24"/>
        </w:rPr>
        <w:t>доверенность</w:t>
      </w:r>
      <w:r>
        <w:rPr>
          <w:spacing w:val="-1"/>
          <w:sz w:val="24"/>
        </w:rPr>
        <w:t> </w:t>
      </w:r>
      <w:r>
        <w:rPr>
          <w:sz w:val="24"/>
        </w:rPr>
        <w:t>(заявление)</w:t>
      </w:r>
      <w:r>
        <w:rPr>
          <w:spacing w:val="-5"/>
          <w:sz w:val="24"/>
        </w:rPr>
        <w:t> </w:t>
      </w:r>
      <w:r>
        <w:rPr>
          <w:sz w:val="24"/>
        </w:rPr>
        <w:t>тренеру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законного</w:t>
      </w:r>
      <w:r>
        <w:rPr>
          <w:spacing w:val="-3"/>
          <w:sz w:val="24"/>
        </w:rPr>
        <w:t> </w:t>
      </w:r>
      <w:r>
        <w:rPr>
          <w:sz w:val="24"/>
        </w:rPr>
        <w:t>опекуна</w:t>
      </w:r>
      <w:r>
        <w:rPr>
          <w:spacing w:val="-5"/>
          <w:sz w:val="24"/>
        </w:rPr>
        <w:t> </w:t>
      </w:r>
      <w:r>
        <w:rPr>
          <w:sz w:val="24"/>
        </w:rPr>
        <w:t>на право действовать от их имени и разрешение на участие в соревнованиях по конному спорту;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318" w:lineRule="exact" w:before="5" w:after="0"/>
        <w:ind w:left="805" w:right="0" w:hanging="565"/>
        <w:jc w:val="both"/>
        <w:rPr>
          <w:sz w:val="24"/>
        </w:rPr>
      </w:pPr>
      <w:r>
        <w:rPr>
          <w:sz w:val="24"/>
        </w:rPr>
        <w:t>действующий страховой полис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уведомление</w:t>
      </w:r>
      <w:r>
        <w:rPr>
          <w:spacing w:val="-2"/>
          <w:sz w:val="24"/>
        </w:rPr>
        <w:t> </w:t>
      </w:r>
      <w:r>
        <w:rPr>
          <w:sz w:val="24"/>
        </w:rPr>
        <w:t>ФКСР об</w:t>
      </w:r>
      <w:r>
        <w:rPr>
          <w:spacing w:val="-2"/>
          <w:sz w:val="24"/>
        </w:rPr>
        <w:t> </w:t>
      </w:r>
      <w:r>
        <w:rPr>
          <w:sz w:val="24"/>
        </w:rPr>
        <w:t>оформлении</w:t>
      </w:r>
      <w:r>
        <w:rPr>
          <w:spacing w:val="-1"/>
          <w:sz w:val="24"/>
        </w:rPr>
        <w:t> </w:t>
      </w:r>
      <w:r>
        <w:rPr>
          <w:sz w:val="24"/>
        </w:rPr>
        <w:t>страховки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4"/>
          <w:sz w:val="24"/>
        </w:rPr>
        <w:t> ФКСР.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314" w:lineRule="exact" w:before="0" w:after="0"/>
        <w:ind w:left="805" w:right="0" w:hanging="565"/>
        <w:jc w:val="both"/>
        <w:rPr>
          <w:sz w:val="24"/>
        </w:rPr>
      </w:pPr>
      <w:r>
        <w:rPr>
          <w:sz w:val="24"/>
        </w:rPr>
        <w:t>сертификат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РУСАДА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318" w:lineRule="exact" w:before="0" w:after="0"/>
        <w:ind w:left="805" w:right="0" w:hanging="565"/>
        <w:jc w:val="both"/>
        <w:rPr>
          <w:sz w:val="24"/>
        </w:rPr>
      </w:pPr>
      <w:r>
        <w:rPr>
          <w:sz w:val="24"/>
        </w:rPr>
        <w:t>Согласие на обработку</w:t>
      </w:r>
      <w:r>
        <w:rPr>
          <w:spacing w:val="-3"/>
          <w:sz w:val="24"/>
        </w:rPr>
        <w:t> </w:t>
      </w:r>
      <w:r>
        <w:rPr>
          <w:sz w:val="24"/>
        </w:rPr>
        <w:t>и распространение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данных</w:t>
      </w:r>
    </w:p>
    <w:p>
      <w:pPr>
        <w:pStyle w:val="BodyText"/>
        <w:spacing w:before="265"/>
        <w:ind w:left="240" w:firstLine="720"/>
      </w:pPr>
      <w:r>
        <w:rPr/>
        <w:t>Ветеринарному</w:t>
      </w:r>
      <w:r>
        <w:rPr>
          <w:spacing w:val="-7"/>
        </w:rPr>
        <w:t> </w:t>
      </w:r>
      <w:r>
        <w:rPr/>
        <w:t>врачу</w:t>
      </w:r>
      <w:r>
        <w:rPr>
          <w:spacing w:val="-7"/>
        </w:rPr>
        <w:t> </w:t>
      </w:r>
      <w:r>
        <w:rPr/>
        <w:t>соревнований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въезде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территорию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соревнований предоставляется ветеринарное свидетельство (сертификат).</w:t>
      </w:r>
    </w:p>
    <w:p>
      <w:pPr>
        <w:pStyle w:val="BodyText"/>
        <w:spacing w:before="2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438912</wp:posOffset>
                </wp:positionH>
                <wp:positionV relativeFrom="paragraph">
                  <wp:posOffset>306787</wp:posOffset>
                </wp:positionV>
                <wp:extent cx="6870700" cy="205740"/>
                <wp:effectExtent l="0" t="0" r="0" b="0"/>
                <wp:wrapTopAndBottom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687070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IX.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ВЕТЕРИНАРНЫЕ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АСПЕКТЫ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24.156473pt;width:541pt;height:16.2pt;mso-position-horizontal-relative:page;mso-position-vertical-relative:paragraph;z-index:-15723008;mso-wrap-distance-left:0;mso-wrap-distance-right:0" type="#_x0000_t202" id="docshape36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IX.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ВЕТЕРИНАРНЫЕ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АСПЕКТЫ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before="92"/>
        <w:ind w:left="240" w:right="141" w:firstLine="708"/>
        <w:jc w:val="both"/>
        <w:rPr>
          <w:sz w:val="24"/>
        </w:rPr>
      </w:pPr>
      <w:r>
        <w:rPr>
          <w:sz w:val="24"/>
        </w:rPr>
        <w:t>Ветеринарный осмотр лошадей проводится по прибытию и на разминке, ветеринарное свидетельство предоставляется врачу соревнований </w:t>
      </w:r>
      <w:r>
        <w:rPr>
          <w:b/>
          <w:sz w:val="24"/>
        </w:rPr>
        <w:t>Гонину Евгению Юрьевичу +7 910 381 16 65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"/>
        <w:ind w:left="240" w:right="142" w:firstLine="708"/>
        <w:jc w:val="both"/>
      </w:pPr>
      <w:r>
        <w:rPr/>
        <w:t>Состояние здоровья лошадей должно быть подтверждено ветеринарным </w:t>
      </w:r>
      <w:r>
        <w:rPr/>
        <w:t>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>
      <w:pPr>
        <w:pStyle w:val="BodyText"/>
        <w:ind w:left="240" w:right="140" w:firstLine="708"/>
        <w:jc w:val="both"/>
      </w:pPr>
      <w:r>
        <w:rPr/>
        <w:t>С 01.01.2018 года все ветеринарные свидетельства по перевозке лошадей оформляются в электронном</w:t>
      </w:r>
      <w:r>
        <w:rPr>
          <w:spacing w:val="-3"/>
        </w:rPr>
        <w:t> </w:t>
      </w:r>
      <w:r>
        <w:rPr/>
        <w:t>виде.</w:t>
      </w:r>
      <w:r>
        <w:rPr>
          <w:spacing w:val="-3"/>
        </w:rPr>
        <w:t> </w:t>
      </w:r>
      <w:r>
        <w:rPr/>
        <w:t>Все</w:t>
      </w:r>
      <w:r>
        <w:rPr>
          <w:spacing w:val="-1"/>
        </w:rPr>
        <w:t> </w:t>
      </w:r>
      <w:r>
        <w:rPr/>
        <w:t>лошади,</w:t>
      </w:r>
      <w:r>
        <w:rPr>
          <w:spacing w:val="-3"/>
        </w:rPr>
        <w:t> </w:t>
      </w:r>
      <w:r>
        <w:rPr/>
        <w:t>прибывающие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соревнования,</w:t>
      </w:r>
      <w:r>
        <w:rPr>
          <w:spacing w:val="-3"/>
        </w:rPr>
        <w:t> </w:t>
      </w:r>
      <w:r>
        <w:rPr/>
        <w:t>независимо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их статуса,</w:t>
      </w:r>
      <w:r>
        <w:rPr>
          <w:spacing w:val="-1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 чипированы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документы, удостоверяющие лошадь (паспорт).</w:t>
      </w:r>
    </w:p>
    <w:p>
      <w:pPr>
        <w:spacing w:before="273"/>
        <w:ind w:left="947" w:right="0" w:firstLine="0"/>
        <w:jc w:val="left"/>
        <w:rPr>
          <w:b/>
          <w:sz w:val="24"/>
        </w:rPr>
      </w:pPr>
      <w:r>
        <w:rPr>
          <w:sz w:val="24"/>
        </w:rPr>
        <w:t>Ветеринарная</w:t>
      </w:r>
      <w:r>
        <w:rPr>
          <w:spacing w:val="-1"/>
          <w:sz w:val="24"/>
        </w:rPr>
        <w:t> </w:t>
      </w:r>
      <w:r>
        <w:rPr>
          <w:sz w:val="24"/>
        </w:rPr>
        <w:t>выводка</w:t>
      </w:r>
      <w:r>
        <w:rPr>
          <w:spacing w:val="2"/>
          <w:sz w:val="24"/>
        </w:rPr>
        <w:t> </w:t>
      </w:r>
      <w:r>
        <w:rPr>
          <w:sz w:val="24"/>
        </w:rPr>
        <w:t>будет</w:t>
      </w:r>
      <w:r>
        <w:rPr>
          <w:spacing w:val="-2"/>
          <w:sz w:val="24"/>
        </w:rPr>
        <w:t> </w:t>
      </w:r>
      <w:r>
        <w:rPr>
          <w:sz w:val="24"/>
        </w:rPr>
        <w:t>проводиться:</w:t>
      </w:r>
      <w:r>
        <w:rPr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июня 2024г.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</w:t>
      </w:r>
      <w:r>
        <w:rPr>
          <w:b/>
          <w:spacing w:val="-2"/>
          <w:sz w:val="24"/>
        </w:rPr>
        <w:t>15.00</w:t>
      </w:r>
    </w:p>
    <w:p>
      <w:pPr>
        <w:pStyle w:val="BodyText"/>
        <w:ind w:left="947"/>
      </w:pPr>
      <w:r>
        <w:rPr/>
        <w:t>Место</w:t>
      </w:r>
      <w:r>
        <w:rPr>
          <w:spacing w:val="-4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выводки</w:t>
      </w:r>
      <w:r>
        <w:rPr>
          <w:spacing w:val="1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объявлено</w:t>
      </w:r>
      <w:r>
        <w:rPr>
          <w:spacing w:val="-1"/>
        </w:rPr>
        <w:t> </w:t>
      </w:r>
      <w:r>
        <w:rPr/>
        <w:t>на комиссии по</w:t>
      </w:r>
      <w:r>
        <w:rPr>
          <w:spacing w:val="-1"/>
        </w:rPr>
        <w:t> </w:t>
      </w:r>
      <w:r>
        <w:rPr>
          <w:spacing w:val="-2"/>
        </w:rPr>
        <w:t>допуску.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438912</wp:posOffset>
                </wp:positionH>
                <wp:positionV relativeFrom="paragraph">
                  <wp:posOffset>132019</wp:posOffset>
                </wp:positionV>
                <wp:extent cx="6870700" cy="205740"/>
                <wp:effectExtent l="0" t="0" r="0" b="0"/>
                <wp:wrapTopAndBottom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687070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20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X.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ПРОГРАММА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СОРЕВНОВАНИЙ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10.395236pt;width:541pt;height:16.2pt;mso-position-horizontal-relative:page;mso-position-vertical-relative:paragraph;z-index:-15722496;mso-wrap-distance-left:0;mso-wrap-distance-right:0" type="#_x0000_t202" id="docshape37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20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X.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ПРОГРАММА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СОРЕВНОВАНИЙ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6" w:after="1"/>
        <w:rPr>
          <w:sz w:val="20"/>
        </w:rPr>
      </w:pPr>
    </w:p>
    <w:tbl>
      <w:tblPr>
        <w:tblW w:w="0" w:type="auto"/>
        <w:jc w:val="left"/>
        <w:tblInd w:w="456" w:type="dxa"/>
        <w:tblBorders>
          <w:top w:val="single" w:sz="4" w:space="0" w:color="548CD4"/>
          <w:left w:val="single" w:sz="4" w:space="0" w:color="548CD4"/>
          <w:bottom w:val="single" w:sz="4" w:space="0" w:color="548CD4"/>
          <w:right w:val="single" w:sz="4" w:space="0" w:color="548CD4"/>
          <w:insideH w:val="single" w:sz="4" w:space="0" w:color="548CD4"/>
          <w:insideV w:val="single" w:sz="4" w:space="0" w:color="548C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1841"/>
        <w:gridCol w:w="5878"/>
      </w:tblGrid>
      <w:tr>
        <w:trPr>
          <w:trHeight w:val="402" w:hRule="atLeast"/>
        </w:trPr>
        <w:tc>
          <w:tcPr>
            <w:tcW w:w="2621" w:type="dxa"/>
            <w:shd w:val="clear" w:color="auto" w:fill="8CB3E2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Дата</w:t>
            </w:r>
          </w:p>
        </w:tc>
        <w:tc>
          <w:tcPr>
            <w:tcW w:w="1841" w:type="dxa"/>
            <w:shd w:val="clear" w:color="auto" w:fill="8CB3E2"/>
          </w:tcPr>
          <w:p>
            <w:pPr>
              <w:pStyle w:val="TableParagraph"/>
              <w:spacing w:line="268" w:lineRule="exact"/>
              <w:ind w:left="12" w:right="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Время</w:t>
            </w:r>
          </w:p>
        </w:tc>
        <w:tc>
          <w:tcPr>
            <w:tcW w:w="5878" w:type="dxa"/>
            <w:shd w:val="clear" w:color="auto" w:fill="8CB3E2"/>
          </w:tcPr>
          <w:p>
            <w:pPr>
              <w:pStyle w:val="TableParagraph"/>
              <w:spacing w:line="268" w:lineRule="exact"/>
              <w:ind w:left="1631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 </w:t>
            </w:r>
            <w:r>
              <w:rPr>
                <w:i/>
                <w:spacing w:val="-2"/>
                <w:sz w:val="24"/>
              </w:rPr>
              <w:t>соревнований</w:t>
            </w:r>
          </w:p>
        </w:tc>
      </w:tr>
      <w:tr>
        <w:trPr>
          <w:trHeight w:val="541" w:hRule="atLeast"/>
        </w:trPr>
        <w:tc>
          <w:tcPr>
            <w:tcW w:w="2621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июня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(среда)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заезда</w:t>
            </w:r>
          </w:p>
        </w:tc>
      </w:tr>
      <w:tr>
        <w:trPr>
          <w:trHeight w:val="374" w:hRule="atLeast"/>
        </w:trPr>
        <w:tc>
          <w:tcPr>
            <w:tcW w:w="2621" w:type="dxa"/>
            <w:vMerge w:val="restart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 июня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(четверг)</w:t>
            </w: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587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Официальный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прием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трассы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кросса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ГСК</w:t>
            </w:r>
          </w:p>
        </w:tc>
      </w:tr>
      <w:tr>
        <w:trPr>
          <w:trHeight w:val="376" w:hRule="atLeast"/>
        </w:trPr>
        <w:tc>
          <w:tcPr>
            <w:tcW w:w="2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11:00 – </w:t>
            </w:r>
            <w:r>
              <w:rPr>
                <w:spacing w:val="-2"/>
                <w:sz w:val="24"/>
              </w:rPr>
              <w:t>14.00</w:t>
            </w:r>
          </w:p>
        </w:tc>
        <w:tc>
          <w:tcPr>
            <w:tcW w:w="587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Комиссия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допуску</w:t>
            </w:r>
          </w:p>
        </w:tc>
      </w:tr>
      <w:tr>
        <w:trPr>
          <w:trHeight w:val="374" w:hRule="atLeast"/>
        </w:trPr>
        <w:tc>
          <w:tcPr>
            <w:tcW w:w="2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587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Ветеринарная</w:t>
            </w:r>
            <w:r>
              <w:rPr>
                <w:i/>
                <w:spacing w:val="-2"/>
                <w:sz w:val="24"/>
              </w:rPr>
              <w:t> инспекция</w:t>
            </w:r>
          </w:p>
        </w:tc>
      </w:tr>
      <w:tr>
        <w:trPr>
          <w:trHeight w:val="376" w:hRule="atLeast"/>
        </w:trPr>
        <w:tc>
          <w:tcPr>
            <w:tcW w:w="2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окончании</w:t>
            </w:r>
          </w:p>
        </w:tc>
        <w:tc>
          <w:tcPr>
            <w:tcW w:w="587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Жеребьевка</w:t>
            </w:r>
            <w:r>
              <w:rPr>
                <w:i/>
                <w:spacing w:val="-2"/>
                <w:sz w:val="24"/>
              </w:rPr>
              <w:t> участников</w:t>
            </w:r>
          </w:p>
        </w:tc>
      </w:tr>
      <w:tr>
        <w:trPr>
          <w:trHeight w:val="333" w:hRule="atLeast"/>
        </w:trPr>
        <w:tc>
          <w:tcPr>
            <w:tcW w:w="2621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21июня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(пятница)</w:t>
            </w: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587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Манежная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езда</w:t>
            </w:r>
          </w:p>
        </w:tc>
      </w:tr>
      <w:tr>
        <w:trPr>
          <w:trHeight w:val="277" w:hRule="atLeast"/>
        </w:trPr>
        <w:tc>
          <w:tcPr>
            <w:tcW w:w="2621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22 июня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(суббота)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587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Конку. По окончании награждение </w:t>
            </w:r>
            <w:r>
              <w:rPr>
                <w:i/>
                <w:spacing w:val="-2"/>
                <w:sz w:val="24"/>
              </w:rPr>
              <w:t>Двоеборье</w:t>
            </w:r>
          </w:p>
        </w:tc>
      </w:tr>
      <w:tr>
        <w:trPr>
          <w:trHeight w:val="275" w:hRule="atLeast"/>
        </w:trPr>
        <w:tc>
          <w:tcPr>
            <w:tcW w:w="2621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23 июня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(воскресенье)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5878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Кросс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1480" w:top="620" w:bottom="1859" w:left="480" w:right="280"/>
        </w:sectPr>
      </w:pPr>
    </w:p>
    <w:tbl>
      <w:tblPr>
        <w:tblW w:w="0" w:type="auto"/>
        <w:jc w:val="left"/>
        <w:tblInd w:w="456" w:type="dxa"/>
        <w:tblBorders>
          <w:top w:val="single" w:sz="4" w:space="0" w:color="548CD4"/>
          <w:left w:val="single" w:sz="4" w:space="0" w:color="548CD4"/>
          <w:bottom w:val="single" w:sz="4" w:space="0" w:color="548CD4"/>
          <w:right w:val="single" w:sz="4" w:space="0" w:color="548CD4"/>
          <w:insideH w:val="single" w:sz="4" w:space="0" w:color="548CD4"/>
          <w:insideV w:val="single" w:sz="4" w:space="0" w:color="548C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1841"/>
        <w:gridCol w:w="5878"/>
      </w:tblGrid>
      <w:tr>
        <w:trPr>
          <w:trHeight w:val="381" w:hRule="atLeast"/>
        </w:trPr>
        <w:tc>
          <w:tcPr>
            <w:tcW w:w="26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окончании</w:t>
            </w:r>
          </w:p>
        </w:tc>
        <w:tc>
          <w:tcPr>
            <w:tcW w:w="587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Церемония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награждения</w:t>
            </w:r>
          </w:p>
        </w:tc>
      </w:tr>
      <w:tr>
        <w:trPr>
          <w:trHeight w:val="383" w:hRule="atLeast"/>
        </w:trPr>
        <w:tc>
          <w:tcPr>
            <w:tcW w:w="262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24 июня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(понедельник)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отъезда</w:t>
            </w:r>
          </w:p>
        </w:tc>
      </w:tr>
    </w:tbl>
    <w:p>
      <w:pPr>
        <w:pStyle w:val="Heading2"/>
        <w:spacing w:line="237" w:lineRule="auto" w:before="222"/>
      </w:pPr>
      <w:r>
        <w:rPr/>
        <w:t>Организационный</w:t>
      </w:r>
      <w:r>
        <w:rPr>
          <w:spacing w:val="40"/>
        </w:rPr>
        <w:t> </w:t>
      </w:r>
      <w:r>
        <w:rPr/>
        <w:t>комитет</w:t>
      </w:r>
      <w:r>
        <w:rPr>
          <w:spacing w:val="40"/>
        </w:rPr>
        <w:t> </w:t>
      </w:r>
      <w:r>
        <w:rPr/>
        <w:t>оставляет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собой</w:t>
      </w:r>
      <w:r>
        <w:rPr>
          <w:spacing w:val="40"/>
        </w:rPr>
        <w:t> </w:t>
      </w:r>
      <w:r>
        <w:rPr/>
        <w:t>право</w:t>
      </w:r>
      <w:r>
        <w:rPr>
          <w:spacing w:val="40"/>
        </w:rPr>
        <w:t> </w:t>
      </w:r>
      <w:r>
        <w:rPr/>
        <w:t>изменять</w:t>
      </w:r>
      <w:r>
        <w:rPr>
          <w:spacing w:val="40"/>
        </w:rPr>
        <w:t> </w:t>
      </w:r>
      <w:r>
        <w:rPr/>
        <w:t>время</w:t>
      </w:r>
      <w:r>
        <w:rPr>
          <w:spacing w:val="40"/>
        </w:rPr>
        <w:t> </w:t>
      </w:r>
      <w:r>
        <w:rPr/>
        <w:t>начала</w:t>
      </w:r>
      <w:r>
        <w:rPr>
          <w:spacing w:val="40"/>
        </w:rPr>
        <w:t> </w:t>
      </w:r>
      <w:r>
        <w:rPr/>
        <w:t>соревнований,</w:t>
      </w:r>
      <w:r>
        <w:rPr>
          <w:spacing w:val="40"/>
        </w:rPr>
        <w:t> </w:t>
      </w:r>
      <w:r>
        <w:rPr/>
        <w:t>а также изменять порядок маршрутов с информированием об этом всех заинтересованных лиц!</w:t>
      </w:r>
    </w:p>
    <w:p>
      <w:pPr>
        <w:pStyle w:val="BodyText"/>
        <w:spacing w:before="9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438912</wp:posOffset>
                </wp:positionH>
                <wp:positionV relativeFrom="paragraph">
                  <wp:posOffset>131042</wp:posOffset>
                </wp:positionV>
                <wp:extent cx="6870700" cy="203200"/>
                <wp:effectExtent l="0" t="0" r="0" b="0"/>
                <wp:wrapTopAndBottom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6870700" cy="2032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880" w:val="left" w:leader="none"/>
                              </w:tabs>
                              <w:spacing w:line="317" w:lineRule="exact" w:before="0"/>
                              <w:ind w:left="28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XI.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ОПРЕДЕЛЕНИЕ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ПОБЕДИТЕЛЕЙ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 ПРИЗЕРОВ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60001pt;margin-top:10.318274pt;width:541pt;height:16pt;mso-position-horizontal-relative:page;mso-position-vertical-relative:paragraph;z-index:-15721984;mso-wrap-distance-left:0;mso-wrap-distance-right:0" type="#_x0000_t202" id="docshape38" filled="true" fillcolor="#e6e6e6" stroked="false">
                <v:textbox inset="0,0,0,0">
                  <w:txbxContent>
                    <w:p>
                      <w:pPr>
                        <w:tabs>
                          <w:tab w:pos="880" w:val="left" w:leader="none"/>
                        </w:tabs>
                        <w:spacing w:line="317" w:lineRule="exact" w:before="0"/>
                        <w:ind w:left="28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XI.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ОПРЕДЕЛЕНИЕ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ПОБЕДИТЕЛЕЙ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И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 ПРИЗЕРОВ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2"/>
        <w:ind w:left="240" w:right="850" w:firstLine="720"/>
        <w:jc w:val="both"/>
      </w:pPr>
      <w:r>
        <w:rPr/>
        <w:t>Победители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призеры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>
          <w:b/>
        </w:rPr>
        <w:t>личных</w:t>
      </w:r>
      <w:r>
        <w:rPr>
          <w:b/>
          <w:spacing w:val="-3"/>
        </w:rPr>
        <w:t> </w:t>
      </w:r>
      <w:r>
        <w:rPr>
          <w:b/>
        </w:rPr>
        <w:t>соревнованиях</w:t>
      </w:r>
      <w:r>
        <w:rPr>
          <w:b/>
          <w:spacing w:val="-4"/>
        </w:rPr>
        <w:t> </w:t>
      </w:r>
      <w:r>
        <w:rPr/>
        <w:t>определяются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каждом</w:t>
      </w:r>
      <w:r>
        <w:rPr>
          <w:spacing w:val="-5"/>
        </w:rPr>
        <w:t> </w:t>
      </w:r>
      <w:r>
        <w:rPr/>
        <w:t>зачете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сумме результатов (наименьшему количеству штрафных очков) трех видов программы.</w:t>
      </w:r>
    </w:p>
    <w:p>
      <w:pPr>
        <w:pStyle w:val="BodyText"/>
        <w:ind w:left="240" w:right="694" w:firstLine="720"/>
        <w:jc w:val="both"/>
      </w:pPr>
      <w:r>
        <w:rPr/>
        <w:t>В случае равенства результатов двух и более всадников окончательная классификация в личном зачете определяется в соответствии со Статья XII-14. «Классификация участников по результатам соревнований» 1.6. Окончательная классификация (личная) в случае равенства </w:t>
      </w:r>
      <w:r>
        <w:rPr>
          <w:spacing w:val="-2"/>
        </w:rPr>
        <w:t>результатов.</w:t>
      </w:r>
    </w:p>
    <w:p>
      <w:pPr>
        <w:pStyle w:val="BodyText"/>
        <w:spacing w:before="1"/>
        <w:ind w:left="960"/>
        <w:jc w:val="both"/>
      </w:pPr>
      <w:r>
        <w:rPr/>
        <w:t>Непосредственно по</w:t>
      </w:r>
      <w:r>
        <w:rPr>
          <w:spacing w:val="-2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соревнований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Оргкомитет</w:t>
      </w:r>
      <w:r>
        <w:rPr>
          <w:spacing w:val="-2"/>
        </w:rPr>
        <w:t> </w:t>
      </w:r>
      <w:r>
        <w:rPr/>
        <w:t>соревнований </w:t>
      </w:r>
      <w:r>
        <w:rPr>
          <w:spacing w:val="-2"/>
        </w:rPr>
        <w:t>передаются: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0" w:lineRule="auto" w:before="0" w:after="0"/>
        <w:ind w:left="240" w:right="1231" w:firstLine="0"/>
        <w:jc w:val="left"/>
        <w:rPr>
          <w:sz w:val="24"/>
        </w:rPr>
      </w:pPr>
      <w:r>
        <w:rPr>
          <w:sz w:val="24"/>
        </w:rPr>
        <w:t>скан и оригиналы технических результатов с подписями </w:t>
      </w:r>
      <w:r>
        <w:rPr>
          <w:color w:val="BF0000"/>
          <w:sz w:val="24"/>
        </w:rPr>
        <w:t>Т</w:t>
      </w:r>
      <w:r>
        <w:rPr>
          <w:sz w:val="24"/>
        </w:rPr>
        <w:t>ехнического делегата, </w:t>
      </w:r>
      <w:r>
        <w:rPr>
          <w:color w:val="BF0000"/>
          <w:sz w:val="24"/>
        </w:rPr>
        <w:t>Г</w:t>
      </w:r>
      <w:r>
        <w:rPr>
          <w:sz w:val="24"/>
        </w:rPr>
        <w:t>лавного судьи,</w:t>
      </w:r>
      <w:r>
        <w:rPr>
          <w:spacing w:val="-3"/>
          <w:sz w:val="24"/>
        </w:rPr>
        <w:t> </w:t>
      </w:r>
      <w:r>
        <w:rPr>
          <w:sz w:val="24"/>
        </w:rPr>
        <w:t>Главного</w:t>
      </w:r>
      <w:r>
        <w:rPr>
          <w:spacing w:val="-3"/>
          <w:sz w:val="24"/>
        </w:rPr>
        <w:t> </w:t>
      </w:r>
      <w:r>
        <w:rPr>
          <w:sz w:val="24"/>
        </w:rPr>
        <w:t>секретаря,</w:t>
      </w:r>
      <w:r>
        <w:rPr>
          <w:spacing w:val="-3"/>
          <w:sz w:val="24"/>
        </w:rPr>
        <w:t> </w:t>
      </w:r>
      <w:r>
        <w:rPr>
          <w:sz w:val="24"/>
        </w:rPr>
        <w:t>заверенные</w:t>
      </w:r>
      <w:r>
        <w:rPr>
          <w:spacing w:val="-7"/>
          <w:sz w:val="24"/>
        </w:rPr>
        <w:t> </w:t>
      </w:r>
      <w:r>
        <w:rPr>
          <w:sz w:val="24"/>
        </w:rPr>
        <w:t>синей</w:t>
      </w:r>
      <w:r>
        <w:rPr>
          <w:spacing w:val="-3"/>
          <w:sz w:val="24"/>
        </w:rPr>
        <w:t> </w:t>
      </w:r>
      <w:r>
        <w:rPr>
          <w:sz w:val="24"/>
        </w:rPr>
        <w:t>печатью (в</w:t>
      </w:r>
      <w:r>
        <w:rPr>
          <w:spacing w:val="-6"/>
          <w:sz w:val="24"/>
        </w:rPr>
        <w:t> </w:t>
      </w:r>
      <w:r>
        <w:rPr>
          <w:sz w:val="24"/>
        </w:rPr>
        <w:t>формате</w:t>
      </w:r>
      <w:r>
        <w:rPr>
          <w:spacing w:val="-3"/>
          <w:sz w:val="24"/>
        </w:rPr>
        <w:t> </w:t>
      </w:r>
      <w:r>
        <w:rPr>
          <w:sz w:val="24"/>
        </w:rPr>
        <w:t>pdf,</w:t>
      </w:r>
      <w:r>
        <w:rPr>
          <w:spacing w:val="-3"/>
          <w:sz w:val="24"/>
        </w:rPr>
        <w:t> </w:t>
      </w:r>
      <w:r>
        <w:rPr>
          <w:sz w:val="24"/>
        </w:rPr>
        <w:t>скан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в одном файле) – (ответственный - Главный секретарь)</w:t>
      </w:r>
    </w:p>
    <w:p>
      <w:pPr>
        <w:pStyle w:val="BodyText"/>
        <w:ind w:left="240" w:right="794" w:firstLine="720"/>
      </w:pP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соревнований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течении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ФКСР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электронную</w:t>
      </w:r>
      <w:r>
        <w:rPr>
          <w:spacing w:val="-4"/>
        </w:rPr>
        <w:t> </w:t>
      </w:r>
      <w:r>
        <w:rPr/>
        <w:t>почту </w:t>
      </w:r>
      <w:hyperlink r:id="rId12">
        <w:r>
          <w:rPr>
            <w:u w:val="single"/>
          </w:rPr>
          <w:t>eventing@fksr.ru</w:t>
        </w:r>
      </w:hyperlink>
      <w:r>
        <w:rPr/>
        <w:t> предоставляются: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7" w:lineRule="auto" w:before="0" w:after="0"/>
        <w:ind w:left="240" w:right="2228" w:firstLine="0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-2"/>
          <w:sz w:val="24"/>
        </w:rPr>
        <w:t> </w:t>
      </w:r>
      <w:r>
        <w:rPr>
          <w:sz w:val="24"/>
        </w:rPr>
        <w:t>дней</w:t>
      </w:r>
      <w:r>
        <w:rPr>
          <w:spacing w:val="-4"/>
          <w:sz w:val="24"/>
        </w:rPr>
        <w:t> </w:t>
      </w:r>
      <w:r>
        <w:rPr>
          <w:sz w:val="24"/>
        </w:rPr>
        <w:t>соревнований,</w:t>
      </w:r>
      <w:r>
        <w:rPr>
          <w:spacing w:val="-4"/>
          <w:sz w:val="24"/>
        </w:rPr>
        <w:t> </w:t>
      </w:r>
      <w:r>
        <w:rPr>
          <w:sz w:val="24"/>
        </w:rPr>
        <w:t>включая</w:t>
      </w:r>
      <w:r>
        <w:rPr>
          <w:spacing w:val="-7"/>
          <w:sz w:val="24"/>
        </w:rPr>
        <w:t> </w:t>
      </w:r>
      <w:r>
        <w:rPr>
          <w:sz w:val="24"/>
        </w:rPr>
        <w:t>мастер-лист,</w:t>
      </w:r>
      <w:r>
        <w:rPr>
          <w:spacing w:val="-4"/>
          <w:sz w:val="24"/>
        </w:rPr>
        <w:t> </w:t>
      </w:r>
      <w:r>
        <w:rPr>
          <w:sz w:val="24"/>
        </w:rPr>
        <w:t>выводку</w:t>
      </w:r>
      <w:r>
        <w:rPr>
          <w:spacing w:val="-9"/>
          <w:sz w:val="24"/>
        </w:rPr>
        <w:t> </w:t>
      </w:r>
      <w:r>
        <w:rPr>
          <w:sz w:val="24"/>
        </w:rPr>
        <w:t>и стартовые протоколы (в формате </w:t>
      </w:r>
      <w:r>
        <w:rPr>
          <w:rFonts w:ascii="Calibri" w:hAnsi="Calibri"/>
          <w:sz w:val="24"/>
        </w:rPr>
        <w:t>xls</w:t>
      </w:r>
      <w:r>
        <w:rPr>
          <w:sz w:val="24"/>
        </w:rPr>
        <w:t>) – (ответственный главный секретарь);</w:t>
      </w:r>
    </w:p>
    <w:p>
      <w:pPr>
        <w:pStyle w:val="BodyText"/>
        <w:spacing w:line="259" w:lineRule="exact"/>
        <w:ind w:left="240"/>
      </w:pPr>
      <w:r>
        <w:rPr/>
        <w:t>скан</w:t>
      </w:r>
      <w:r>
        <w:rPr>
          <w:spacing w:val="-2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подписями</w:t>
      </w:r>
      <w:r>
        <w:rPr>
          <w:spacing w:val="-3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делегата,</w:t>
      </w:r>
      <w:r>
        <w:rPr>
          <w:spacing w:val="-2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судьи,</w:t>
      </w:r>
      <w:r>
        <w:rPr>
          <w:spacing w:val="-1"/>
        </w:rPr>
        <w:t> </w:t>
      </w:r>
      <w:r>
        <w:rPr>
          <w:spacing w:val="-2"/>
        </w:rPr>
        <w:t>Главного</w:t>
      </w:r>
    </w:p>
    <w:p>
      <w:pPr>
        <w:pStyle w:val="BodyText"/>
        <w:ind w:left="240" w:right="794"/>
      </w:pPr>
      <w:r>
        <w:rPr/>
        <w:t>секретаря,</w:t>
      </w:r>
      <w:r>
        <w:rPr>
          <w:spacing w:val="-2"/>
        </w:rPr>
        <w:t> </w:t>
      </w:r>
      <w:r>
        <w:rPr/>
        <w:t>заверенные</w:t>
      </w:r>
      <w:r>
        <w:rPr>
          <w:spacing w:val="-5"/>
        </w:rPr>
        <w:t> </w:t>
      </w:r>
      <w:r>
        <w:rPr/>
        <w:t>синей</w:t>
      </w:r>
      <w:r>
        <w:rPr>
          <w:spacing w:val="-4"/>
        </w:rPr>
        <w:t> </w:t>
      </w:r>
      <w:r>
        <w:rPr/>
        <w:t>печатью</w:t>
      </w:r>
      <w:r>
        <w:rPr>
          <w:spacing w:val="-2"/>
        </w:rPr>
        <w:t> </w:t>
      </w:r>
      <w:r>
        <w:rPr/>
        <w:t>(в</w:t>
      </w:r>
      <w:r>
        <w:rPr>
          <w:spacing w:val="-5"/>
        </w:rPr>
        <w:t> </w:t>
      </w:r>
      <w:r>
        <w:rPr/>
        <w:t>формате</w:t>
      </w:r>
      <w:r>
        <w:rPr>
          <w:spacing w:val="-1"/>
        </w:rPr>
        <w:t> </w:t>
      </w:r>
      <w:r>
        <w:rPr/>
        <w:t>pdf,</w:t>
      </w:r>
      <w:r>
        <w:rPr>
          <w:spacing w:val="-5"/>
        </w:rPr>
        <w:t> </w:t>
      </w:r>
      <w:r>
        <w:rPr/>
        <w:t>все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одном</w:t>
      </w:r>
      <w:r>
        <w:rPr>
          <w:spacing w:val="-5"/>
        </w:rPr>
        <w:t> </w:t>
      </w:r>
      <w:r>
        <w:rPr/>
        <w:t>файле)</w:t>
      </w:r>
      <w:r>
        <w:rPr>
          <w:spacing w:val="-5"/>
        </w:rPr>
        <w:t> </w:t>
      </w:r>
      <w:r>
        <w:rPr/>
        <w:t>– (ответственный главный секретарь);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0" w:lineRule="auto" w:before="0" w:after="0"/>
        <w:ind w:left="240" w:right="1607" w:firstLine="0"/>
        <w:jc w:val="left"/>
        <w:rPr>
          <w:sz w:val="24"/>
        </w:rPr>
      </w:pPr>
      <w:r>
        <w:rPr>
          <w:sz w:val="24"/>
        </w:rPr>
        <w:t>отчет Технического делегата, в т.ч. формы по падениям, желтые предупредительные карточки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регистрируемые</w:t>
      </w:r>
      <w:r>
        <w:rPr>
          <w:spacing w:val="-7"/>
          <w:sz w:val="24"/>
        </w:rPr>
        <w:t> </w:t>
      </w:r>
      <w:r>
        <w:rPr>
          <w:sz w:val="24"/>
        </w:rPr>
        <w:t>предупреждения</w:t>
      </w:r>
      <w:r>
        <w:rPr>
          <w:spacing w:val="-2"/>
          <w:sz w:val="24"/>
        </w:rPr>
        <w:t> </w:t>
      </w:r>
      <w:r>
        <w:rPr>
          <w:sz w:val="24"/>
        </w:rPr>
        <w:t>(если</w:t>
      </w:r>
      <w:r>
        <w:rPr>
          <w:spacing w:val="-4"/>
          <w:sz w:val="24"/>
        </w:rPr>
        <w:t> </w:t>
      </w:r>
      <w:r>
        <w:rPr>
          <w:sz w:val="24"/>
        </w:rPr>
        <w:t>были)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(ответственный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Технический </w:t>
      </w:r>
      <w:r>
        <w:rPr>
          <w:spacing w:val="-2"/>
          <w:sz w:val="24"/>
        </w:rPr>
        <w:t>Делегат);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0" w:after="0"/>
        <w:ind w:left="240" w:right="1059" w:firstLine="0"/>
        <w:jc w:val="left"/>
        <w:rPr>
          <w:sz w:val="24"/>
        </w:rPr>
      </w:pPr>
      <w:r>
        <w:rPr>
          <w:sz w:val="24"/>
        </w:rPr>
        <w:t>полный</w:t>
      </w:r>
      <w:r>
        <w:rPr>
          <w:spacing w:val="-4"/>
          <w:sz w:val="24"/>
        </w:rPr>
        <w:t> </w:t>
      </w:r>
      <w:r>
        <w:rPr>
          <w:sz w:val="24"/>
        </w:rPr>
        <w:t>список</w:t>
      </w:r>
      <w:r>
        <w:rPr>
          <w:spacing w:val="-2"/>
          <w:sz w:val="24"/>
        </w:rPr>
        <w:t> </w:t>
      </w:r>
      <w:r>
        <w:rPr>
          <w:sz w:val="24"/>
        </w:rPr>
        <w:t>судейской</w:t>
      </w:r>
      <w:r>
        <w:rPr>
          <w:spacing w:val="-2"/>
          <w:sz w:val="24"/>
        </w:rPr>
        <w:t> </w:t>
      </w:r>
      <w:r>
        <w:rPr>
          <w:sz w:val="24"/>
        </w:rPr>
        <w:t>коллегии</w:t>
      </w:r>
      <w:r>
        <w:rPr>
          <w:spacing w:val="-2"/>
          <w:sz w:val="24"/>
        </w:rPr>
        <w:t> </w:t>
      </w:r>
      <w:r>
        <w:rPr>
          <w:sz w:val="24"/>
        </w:rPr>
        <w:t>(включая</w:t>
      </w:r>
      <w:r>
        <w:rPr>
          <w:spacing w:val="-4"/>
          <w:sz w:val="24"/>
        </w:rPr>
        <w:t> </w:t>
      </w:r>
      <w:r>
        <w:rPr>
          <w:sz w:val="24"/>
        </w:rPr>
        <w:t>секретарей,</w:t>
      </w:r>
      <w:r>
        <w:rPr>
          <w:spacing w:val="-4"/>
          <w:sz w:val="24"/>
        </w:rPr>
        <w:t> </w:t>
      </w:r>
      <w:r>
        <w:rPr>
          <w:sz w:val="24"/>
        </w:rPr>
        <w:t>стюардов,</w:t>
      </w:r>
      <w:r>
        <w:rPr>
          <w:spacing w:val="-4"/>
          <w:sz w:val="24"/>
        </w:rPr>
        <w:t> </w:t>
      </w:r>
      <w:r>
        <w:rPr>
          <w:sz w:val="24"/>
        </w:rPr>
        <w:t>судей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препятствиях</w:t>
      </w:r>
      <w:r>
        <w:rPr>
          <w:spacing w:val="-2"/>
          <w:sz w:val="24"/>
        </w:rPr>
        <w:t> </w:t>
      </w:r>
      <w:r>
        <w:rPr>
          <w:sz w:val="24"/>
        </w:rPr>
        <w:t>и ассистентов судей) - (ответственный - Главный секретарь).</w:t>
      </w:r>
    </w:p>
    <w:p>
      <w:pPr>
        <w:pStyle w:val="Heading1"/>
        <w:numPr>
          <w:ilvl w:val="0"/>
          <w:numId w:val="5"/>
        </w:numPr>
        <w:tabs>
          <w:tab w:pos="1091" w:val="left" w:leader="none"/>
          <w:tab w:pos="11030" w:val="left" w:leader="none"/>
        </w:tabs>
        <w:spacing w:line="240" w:lineRule="auto" w:before="205" w:after="0"/>
        <w:ind w:left="1091" w:right="0" w:hanging="851"/>
        <w:jc w:val="left"/>
      </w:pPr>
      <w:r>
        <w:rPr>
          <w:color w:val="000000"/>
          <w:spacing w:val="-2"/>
          <w:shd w:fill="E6E6E6" w:color="auto" w:val="clear"/>
        </w:rPr>
        <w:t>НАГРАЖДЕНИЕ</w:t>
      </w:r>
      <w:r>
        <w:rPr>
          <w:color w:val="000000"/>
          <w:shd w:fill="E6E6E6" w:color="auto" w:val="clear"/>
        </w:rPr>
        <w:tab/>
      </w:r>
    </w:p>
    <w:p>
      <w:pPr>
        <w:spacing w:line="278" w:lineRule="auto" w:before="97"/>
        <w:ind w:left="240" w:right="139" w:firstLine="720"/>
        <w:jc w:val="both"/>
        <w:rPr>
          <w:sz w:val="24"/>
        </w:rPr>
      </w:pPr>
      <w:r>
        <w:rPr>
          <w:sz w:val="24"/>
        </w:rPr>
        <w:t>Победители </w:t>
      </w:r>
      <w:r>
        <w:rPr>
          <w:b/>
          <w:sz w:val="24"/>
        </w:rPr>
        <w:t>Чемпионата и Первенства Приволжского федерального округа </w:t>
      </w:r>
      <w:r>
        <w:rPr>
          <w:sz w:val="24"/>
        </w:rPr>
        <w:t>награждаются кубками, медалями и дипломами, их лошади награждаются розетками.</w:t>
      </w:r>
    </w:p>
    <w:p>
      <w:pPr>
        <w:spacing w:line="276" w:lineRule="auto" w:before="0"/>
        <w:ind w:left="240" w:right="141" w:firstLine="0"/>
        <w:jc w:val="both"/>
        <w:rPr>
          <w:sz w:val="24"/>
        </w:rPr>
      </w:pPr>
      <w:r>
        <w:rPr>
          <w:sz w:val="24"/>
        </w:rPr>
        <w:t>Призеры (2-3 места) </w:t>
      </w:r>
      <w:r>
        <w:rPr>
          <w:b/>
          <w:sz w:val="24"/>
        </w:rPr>
        <w:t>Чемпионата и Первенства Приволжского федерального округа </w:t>
      </w:r>
      <w:r>
        <w:rPr>
          <w:sz w:val="24"/>
        </w:rPr>
        <w:t>награждаются медалями и дипломами, их лошади награждаются розетками.</w:t>
      </w:r>
    </w:p>
    <w:p>
      <w:pPr>
        <w:pStyle w:val="BodyText"/>
        <w:spacing w:line="278" w:lineRule="auto"/>
        <w:ind w:left="240" w:right="141" w:firstLine="720"/>
        <w:jc w:val="both"/>
      </w:pPr>
      <w:r>
        <w:rPr/>
        <w:t>Победитель и призеры квалификационных соревнований, не входящие в программу официальных соревнований награждаются медалями и грамотами.</w:t>
      </w:r>
    </w:p>
    <w:p>
      <w:pPr>
        <w:pStyle w:val="BodyText"/>
        <w:spacing w:line="276" w:lineRule="auto"/>
        <w:ind w:left="240" w:right="141" w:firstLine="720"/>
        <w:jc w:val="both"/>
      </w:pPr>
      <w:r>
        <w:rPr/>
        <w:t>Организаторы соревнований оставляют за собой право учреждать дополнительные призы и </w:t>
      </w:r>
      <w:r>
        <w:rPr>
          <w:spacing w:val="-2"/>
        </w:rPr>
        <w:t>подарки.</w:t>
      </w:r>
    </w:p>
    <w:p>
      <w:pPr>
        <w:pStyle w:val="BodyText"/>
        <w:spacing w:line="276" w:lineRule="auto"/>
        <w:ind w:left="240" w:right="143" w:firstLine="720"/>
        <w:jc w:val="both"/>
      </w:pPr>
      <w:r>
        <w:rPr/>
        <w:t>Церемония награждения победителей и призеров будет проводиться в конном строю (время будет объявлено дополнительно). На церемонию приглашаются Победитель и Призеры (2 и 3 места) </w:t>
      </w:r>
      <w:r>
        <w:rPr>
          <w:spacing w:val="-2"/>
        </w:rPr>
        <w:t>соревнований.</w:t>
      </w:r>
    </w:p>
    <w:p>
      <w:pPr>
        <w:pStyle w:val="Heading1"/>
        <w:tabs>
          <w:tab w:pos="11030" w:val="left" w:leader="none"/>
        </w:tabs>
        <w:spacing w:before="192"/>
        <w:ind w:left="240"/>
      </w:pPr>
      <w:r>
        <w:rPr>
          <w:color w:val="000000"/>
          <w:shd w:fill="E6E6E6" w:color="auto" w:val="clear"/>
        </w:rPr>
        <w:t>VIII.</w:t>
      </w:r>
      <w:r>
        <w:rPr>
          <w:color w:val="000000"/>
          <w:spacing w:val="-3"/>
          <w:shd w:fill="E6E6E6" w:color="auto" w:val="clear"/>
        </w:rPr>
        <w:t> </w:t>
      </w:r>
      <w:r>
        <w:rPr>
          <w:color w:val="000000"/>
          <w:spacing w:val="-2"/>
          <w:shd w:fill="E6E6E6" w:color="auto" w:val="clear"/>
        </w:rPr>
        <w:t>РАЗМЕЩЕНИЕ</w:t>
      </w:r>
      <w:r>
        <w:rPr>
          <w:color w:val="000000"/>
          <w:shd w:fill="E6E6E6" w:color="auto" w:val="clear"/>
        </w:rPr>
        <w:tab/>
      </w:r>
    </w:p>
    <w:p>
      <w:pPr>
        <w:pStyle w:val="Heading2"/>
        <w:numPr>
          <w:ilvl w:val="0"/>
          <w:numId w:val="6"/>
        </w:numPr>
        <w:tabs>
          <w:tab w:pos="420" w:val="left" w:leader="none"/>
        </w:tabs>
        <w:spacing w:line="240" w:lineRule="auto" w:before="102" w:after="0"/>
        <w:ind w:left="420" w:right="0" w:hanging="180"/>
        <w:jc w:val="left"/>
      </w:pPr>
      <w:r>
        <w:rPr>
          <w:spacing w:val="-2"/>
        </w:rPr>
        <w:t>Участники:</w:t>
      </w:r>
    </w:p>
    <w:p>
      <w:pPr>
        <w:pStyle w:val="BodyText"/>
        <w:spacing w:before="36"/>
        <w:ind w:left="240"/>
      </w:pPr>
      <w:r>
        <w:rPr/>
        <w:t>Бронирование</w:t>
      </w:r>
      <w:r>
        <w:rPr>
          <w:spacing w:val="-7"/>
        </w:rPr>
        <w:t> </w:t>
      </w:r>
      <w:r>
        <w:rPr/>
        <w:t>гостиницы</w:t>
      </w:r>
      <w:r>
        <w:rPr>
          <w:spacing w:val="2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осуществляют</w:t>
      </w:r>
      <w:r>
        <w:rPr>
          <w:spacing w:val="1"/>
        </w:rPr>
        <w:t> </w:t>
      </w:r>
      <w:r>
        <w:rPr>
          <w:spacing w:val="-2"/>
        </w:rPr>
        <w:t>самостоятельно*.</w:t>
      </w:r>
    </w:p>
    <w:p>
      <w:pPr>
        <w:pStyle w:val="BodyText"/>
        <w:spacing w:line="276" w:lineRule="auto" w:before="43"/>
        <w:ind w:left="240"/>
      </w:pPr>
      <w:r>
        <w:rPr/>
        <w:t>Оплата</w:t>
      </w:r>
      <w:r>
        <w:rPr>
          <w:spacing w:val="40"/>
        </w:rPr>
        <w:t> </w:t>
      </w:r>
      <w:r>
        <w:rPr/>
        <w:t>размещения</w:t>
      </w:r>
      <w:r>
        <w:rPr>
          <w:spacing w:val="40"/>
        </w:rPr>
        <w:t> </w:t>
      </w:r>
      <w:r>
        <w:rPr/>
        <w:t>осуществляется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счет</w:t>
      </w:r>
      <w:r>
        <w:rPr>
          <w:spacing w:val="40"/>
        </w:rPr>
        <w:t> </w:t>
      </w:r>
      <w:r>
        <w:rPr/>
        <w:t>участников</w:t>
      </w:r>
      <w:r>
        <w:rPr>
          <w:spacing w:val="40"/>
        </w:rPr>
        <w:t> </w:t>
      </w:r>
      <w:r>
        <w:rPr/>
        <w:t>соревнований,</w:t>
      </w:r>
      <w:r>
        <w:rPr>
          <w:spacing w:val="40"/>
        </w:rPr>
        <w:t> </w:t>
      </w:r>
      <w:r>
        <w:rPr/>
        <w:t>командирующих</w:t>
      </w:r>
      <w:r>
        <w:rPr>
          <w:spacing w:val="40"/>
        </w:rPr>
        <w:t> </w:t>
      </w:r>
      <w:r>
        <w:rPr/>
        <w:t>организаций или заинтересованных лиц.</w:t>
      </w:r>
    </w:p>
    <w:p>
      <w:pPr>
        <w:spacing w:after="0" w:line="276" w:lineRule="auto"/>
        <w:sectPr>
          <w:type w:val="continuous"/>
          <w:pgSz w:w="11910" w:h="16840"/>
          <w:pgMar w:header="0" w:footer="1480" w:top="680" w:bottom="1680" w:left="480" w:right="280"/>
        </w:sectPr>
      </w:pPr>
    </w:p>
    <w:p>
      <w:pPr>
        <w:spacing w:before="76"/>
        <w:ind w:left="240" w:right="0" w:firstLine="0"/>
        <w:jc w:val="left"/>
        <w:rPr>
          <w:b/>
          <w:i/>
          <w:sz w:val="22"/>
        </w:rPr>
      </w:pPr>
      <w:r>
        <w:rPr>
          <w:i/>
          <w:color w:val="181818"/>
          <w:sz w:val="24"/>
        </w:rPr>
        <w:t>*</w:t>
      </w:r>
      <w:r>
        <w:rPr>
          <w:b/>
          <w:i/>
          <w:color w:val="181818"/>
          <w:sz w:val="22"/>
        </w:rPr>
        <w:t>Рекомендуем</w:t>
      </w:r>
      <w:r>
        <w:rPr>
          <w:b/>
          <w:i/>
          <w:color w:val="181818"/>
          <w:spacing w:val="-5"/>
          <w:sz w:val="22"/>
        </w:rPr>
        <w:t> </w:t>
      </w:r>
      <w:r>
        <w:rPr>
          <w:b/>
          <w:i/>
          <w:color w:val="181818"/>
          <w:sz w:val="22"/>
        </w:rPr>
        <w:t>заранее</w:t>
      </w:r>
      <w:r>
        <w:rPr>
          <w:b/>
          <w:i/>
          <w:color w:val="181818"/>
          <w:spacing w:val="-7"/>
          <w:sz w:val="22"/>
        </w:rPr>
        <w:t> </w:t>
      </w:r>
      <w:r>
        <w:rPr>
          <w:b/>
          <w:i/>
          <w:color w:val="181818"/>
          <w:sz w:val="22"/>
        </w:rPr>
        <w:t>бронировать</w:t>
      </w:r>
      <w:r>
        <w:rPr>
          <w:b/>
          <w:i/>
          <w:color w:val="181818"/>
          <w:spacing w:val="-3"/>
          <w:sz w:val="22"/>
        </w:rPr>
        <w:t> </w:t>
      </w:r>
      <w:r>
        <w:rPr>
          <w:b/>
          <w:i/>
          <w:color w:val="181818"/>
          <w:spacing w:val="-2"/>
          <w:sz w:val="22"/>
        </w:rPr>
        <w:t>гостиницу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75"/>
        <w:rPr>
          <w:b/>
          <w:i/>
          <w:sz w:val="22"/>
        </w:rPr>
      </w:pPr>
    </w:p>
    <w:p>
      <w:pPr>
        <w:pStyle w:val="Heading2"/>
        <w:numPr>
          <w:ilvl w:val="0"/>
          <w:numId w:val="6"/>
        </w:numPr>
        <w:tabs>
          <w:tab w:pos="420" w:val="left" w:leader="none"/>
        </w:tabs>
        <w:spacing w:line="240" w:lineRule="auto" w:before="0" w:after="0"/>
        <w:ind w:left="420" w:right="0" w:hanging="18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454151</wp:posOffset>
                </wp:positionH>
                <wp:positionV relativeFrom="paragraph">
                  <wp:posOffset>202098</wp:posOffset>
                </wp:positionV>
                <wp:extent cx="6555105" cy="36893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555105" cy="368935"/>
                          <a:chExt cx="6555105" cy="368935"/>
                        </a:xfrm>
                      </wpg:grpSpPr>
                      <wps:wsp>
                        <wps:cNvPr id="46" name="Textbox 46"/>
                        <wps:cNvSpPr txBox="1"/>
                        <wps:spPr>
                          <a:xfrm>
                            <a:off x="3048" y="184404"/>
                            <a:ext cx="6548755" cy="18161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номер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1803531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ООО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КСК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«Пассаж»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603093,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г.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Нижний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Новгород,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ул.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Овражная,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62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3048" y="3048"/>
                            <a:ext cx="6548755" cy="18161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Конноспортивный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комплекс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«Пассаж»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759987pt;margin-top:15.913264pt;width:516.15pt;height:29.05pt;mso-position-horizontal-relative:page;mso-position-vertical-relative:paragraph;z-index:-15721472;mso-wrap-distance-left:0;mso-wrap-distance-right:0" id="docshapegroup39" coordorigin="715,318" coordsize="10323,581">
                <v:shape style="position:absolute;left:720;top:608;width:10313;height:286" type="#_x0000_t202" id="docshape40" filled="false" stroked="true" strokeweight=".480028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1803531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ООО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КСК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«Пассаж»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603093,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Нижний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Новгород,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Овражная,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62</w:t>
                        </w:r>
                      </w:p>
                    </w:txbxContent>
                  </v:textbox>
                  <v:stroke dashstyle="shortdot"/>
                  <w10:wrap type="none"/>
                </v:shape>
                <v:shape style="position:absolute;left:720;top:323;width:10313;height:286" type="#_x0000_t202" id="docshape41" filled="false" stroked="true" strokeweight=".480028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Конноспортивный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 </w:t>
                        </w:r>
                        <w:r>
                          <w:rPr>
                            <w:spacing w:val="-2"/>
                            <w:sz w:val="24"/>
                          </w:rPr>
                          <w:t>«Пассаж»</w:t>
                        </w:r>
                      </w:p>
                    </w:txbxContent>
                  </v:textbox>
                  <v:stroke dashstyle="shortdot"/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2"/>
        </w:rPr>
        <w:t>Лошади</w:t>
      </w:r>
    </w:p>
    <w:p>
      <w:pPr>
        <w:pStyle w:val="BodyText"/>
        <w:spacing w:before="89"/>
        <w:rPr>
          <w:b/>
          <w:sz w:val="20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2112"/>
        <w:gridCol w:w="2671"/>
        <w:gridCol w:w="2445"/>
      </w:tblGrid>
      <w:tr>
        <w:trPr>
          <w:trHeight w:val="274" w:hRule="atLeast"/>
        </w:trPr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Бронирование</w:t>
            </w:r>
            <w:r>
              <w:rPr>
                <w:spacing w:val="-2"/>
                <w:sz w:val="24"/>
              </w:rPr>
              <w:t> денников</w:t>
            </w: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Пазухина</w:t>
            </w:r>
            <w:r>
              <w:rPr>
                <w:spacing w:val="-2"/>
                <w:sz w:val="24"/>
              </w:rPr>
              <w:t> Татьяна</w:t>
            </w:r>
          </w:p>
        </w:tc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hyperlink r:id="rId18">
              <w:r>
                <w:rPr>
                  <w:spacing w:val="-2"/>
                  <w:sz w:val="24"/>
                  <w:u w:val="single"/>
                </w:rPr>
                <w:t>pazuhina@kskpassage.ru</w:t>
              </w:r>
            </w:hyperlink>
          </w:p>
        </w:tc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+7(987)740-02-</w:t>
            </w:r>
            <w:r>
              <w:rPr>
                <w:spacing w:val="-5"/>
                <w:sz w:val="24"/>
              </w:rPr>
              <w:t>17;</w:t>
            </w:r>
          </w:p>
        </w:tc>
      </w:tr>
      <w:tr>
        <w:trPr>
          <w:trHeight w:val="359" w:hRule="atLeast"/>
        </w:trPr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до 18 июня 2024 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18:00</w:t>
            </w:r>
          </w:p>
        </w:tc>
        <w:tc>
          <w:tcPr>
            <w:tcW w:w="211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Владимировна</w:t>
            </w:r>
          </w:p>
        </w:tc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7(920)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061-73-</w:t>
            </w:r>
            <w:r>
              <w:rPr>
                <w:spacing w:val="-5"/>
                <w:sz w:val="24"/>
              </w:rPr>
              <w:t>17</w:t>
            </w:r>
          </w:p>
        </w:tc>
      </w:tr>
    </w:tbl>
    <w:p>
      <w:pPr>
        <w:pStyle w:val="BodyText"/>
        <w:spacing w:before="42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0" w:hanging="240"/>
        <w:jc w:val="left"/>
        <w:rPr>
          <w:b/>
          <w:sz w:val="24"/>
        </w:rPr>
      </w:pPr>
      <w:r>
        <w:rPr>
          <w:b/>
          <w:spacing w:val="-2"/>
          <w:sz w:val="24"/>
        </w:rPr>
        <w:t>Приезд:</w:t>
      </w:r>
    </w:p>
    <w:p>
      <w:pPr>
        <w:pStyle w:val="BodyText"/>
        <w:spacing w:before="36"/>
        <w:ind w:left="240"/>
      </w:pPr>
      <w:r>
        <w:rPr/>
        <w:t>Время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приезда</w:t>
      </w:r>
      <w:r>
        <w:rPr>
          <w:spacing w:val="-3"/>
        </w:rPr>
        <w:t> </w:t>
      </w:r>
      <w:r>
        <w:rPr/>
        <w:t>всадников, прибытия</w:t>
      </w:r>
      <w:r>
        <w:rPr>
          <w:spacing w:val="2"/>
        </w:rPr>
        <w:t> </w:t>
      </w:r>
      <w:r>
        <w:rPr/>
        <w:t>лошадей</w:t>
      </w:r>
      <w:r>
        <w:rPr>
          <w:spacing w:val="-2"/>
        </w:rPr>
        <w:t> </w:t>
      </w:r>
      <w:r>
        <w:rPr/>
        <w:t>должны быть поданы в Оргкомитет </w:t>
      </w:r>
      <w:r>
        <w:rPr>
          <w:spacing w:val="-2"/>
        </w:rPr>
        <w:t>заранее.</w:t>
      </w:r>
    </w:p>
    <w:p>
      <w:pPr>
        <w:spacing w:line="271" w:lineRule="auto" w:before="46"/>
        <w:ind w:left="240" w:right="0" w:firstLine="0"/>
        <w:jc w:val="lef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желанию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спортсмена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договоренности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Оргкомитетом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возможно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более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ранний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заезд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и поздний отъезд. </w:t>
      </w:r>
      <w:r>
        <w:rPr>
          <w:sz w:val="24"/>
        </w:rPr>
        <w:t>О более раннем приезде спортсменов и лошадей необходимо сообщить в Оргкомитет.</w:t>
      </w:r>
    </w:p>
    <w:p>
      <w:pPr>
        <w:pStyle w:val="Heading1"/>
        <w:numPr>
          <w:ilvl w:val="0"/>
          <w:numId w:val="5"/>
        </w:numPr>
        <w:tabs>
          <w:tab w:pos="1091" w:val="left" w:leader="none"/>
          <w:tab w:pos="11030" w:val="left" w:leader="none"/>
        </w:tabs>
        <w:spacing w:line="240" w:lineRule="auto" w:before="210" w:after="0"/>
        <w:ind w:left="1091" w:right="0" w:hanging="851"/>
        <w:jc w:val="left"/>
      </w:pPr>
      <w:r>
        <w:rPr>
          <w:color w:val="000000"/>
          <w:shd w:fill="E6E6E6" w:color="auto" w:val="clear"/>
        </w:rPr>
        <w:t>ФИНАНСОВЫЕ</w:t>
      </w:r>
      <w:r>
        <w:rPr>
          <w:color w:val="000000"/>
          <w:spacing w:val="-6"/>
          <w:shd w:fill="E6E6E6" w:color="auto" w:val="clear"/>
        </w:rPr>
        <w:t> </w:t>
      </w:r>
      <w:r>
        <w:rPr>
          <w:color w:val="000000"/>
          <w:spacing w:val="-2"/>
          <w:shd w:fill="E6E6E6" w:color="auto" w:val="clear"/>
        </w:rPr>
        <w:t>УСЛОВИЯ</w:t>
      </w:r>
      <w:r>
        <w:rPr>
          <w:color w:val="000000"/>
          <w:shd w:fill="E6E6E6" w:color="auto" w:val="clear"/>
        </w:rPr>
        <w:tab/>
      </w:r>
    </w:p>
    <w:p>
      <w:pPr>
        <w:pStyle w:val="Heading2"/>
        <w:spacing w:before="101" w:after="42"/>
      </w:pPr>
      <w:r>
        <w:rPr/>
        <w:t>Стартовые</w:t>
      </w:r>
      <w:r>
        <w:rPr>
          <w:spacing w:val="-5"/>
        </w:rPr>
        <w:t> </w:t>
      </w:r>
      <w:r>
        <w:rPr/>
        <w:t>взносы</w:t>
      </w:r>
      <w:r>
        <w:rPr>
          <w:spacing w:val="-3"/>
        </w:rPr>
        <w:t> </w:t>
      </w:r>
      <w:r>
        <w:rPr/>
        <w:t>за каждый старт</w:t>
      </w:r>
      <w:r>
        <w:rPr>
          <w:spacing w:val="2"/>
        </w:rPr>
        <w:t> </w:t>
      </w:r>
      <w:r>
        <w:rPr/>
        <w:t>(оплачиваются 20.07.2023г.</w:t>
      </w:r>
      <w:r>
        <w:rPr>
          <w:spacing w:val="-3"/>
        </w:rPr>
        <w:t> </w:t>
      </w:r>
      <w:r>
        <w:rPr/>
        <w:t>на</w:t>
      </w:r>
      <w:r>
        <w:rPr>
          <w:spacing w:val="2"/>
        </w:rPr>
        <w:t> </w:t>
      </w:r>
      <w:r>
        <w:rPr/>
        <w:t>комиссии</w:t>
      </w:r>
      <w:r>
        <w:rPr>
          <w:spacing w:val="62"/>
        </w:rPr>
        <w:t> </w:t>
      </w:r>
      <w:r>
        <w:rPr/>
        <w:t>по </w:t>
      </w:r>
      <w:r>
        <w:rPr>
          <w:spacing w:val="-2"/>
        </w:rPr>
        <w:t>допуску):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8"/>
        <w:gridCol w:w="4536"/>
      </w:tblGrid>
      <w:tr>
        <w:trPr>
          <w:trHeight w:val="635" w:hRule="atLeast"/>
        </w:trPr>
        <w:tc>
          <w:tcPr>
            <w:tcW w:w="5808" w:type="dxa"/>
            <w:shd w:val="clear" w:color="auto" w:fill="D6E2BC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4536" w:type="dxa"/>
            <w:shd w:val="clear" w:color="auto" w:fill="D6E2BC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участия 1</w:t>
            </w:r>
            <w:r>
              <w:rPr>
                <w:b/>
                <w:spacing w:val="-2"/>
                <w:sz w:val="24"/>
              </w:rPr>
              <w:t> спортивной</w:t>
            </w:r>
          </w:p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пары «всадник-</w:t>
            </w:r>
            <w:r>
              <w:rPr>
                <w:b/>
                <w:spacing w:val="-2"/>
                <w:sz w:val="24"/>
              </w:rPr>
              <w:t>лошадь»</w:t>
            </w:r>
          </w:p>
        </w:tc>
      </w:tr>
      <w:tr>
        <w:trPr>
          <w:trHeight w:val="275" w:hRule="atLeast"/>
        </w:trPr>
        <w:tc>
          <w:tcPr>
            <w:tcW w:w="58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CCN3*S</w:t>
            </w:r>
          </w:p>
        </w:tc>
        <w:tc>
          <w:tcPr>
            <w:tcW w:w="453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11000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58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CCN2*S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ССN2*Y </w:t>
            </w:r>
            <w:r>
              <w:rPr>
                <w:spacing w:val="-2"/>
                <w:sz w:val="24"/>
              </w:rPr>
              <w:t>(юниоры)</w:t>
            </w:r>
          </w:p>
        </w:tc>
        <w:tc>
          <w:tcPr>
            <w:tcW w:w="453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000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58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CCN1*J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(юноши)</w:t>
            </w:r>
          </w:p>
        </w:tc>
        <w:tc>
          <w:tcPr>
            <w:tcW w:w="453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000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58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CN90Ch </w:t>
            </w:r>
            <w:r>
              <w:rPr>
                <w:spacing w:val="-2"/>
                <w:sz w:val="24"/>
              </w:rPr>
              <w:t>(дети)</w:t>
            </w:r>
          </w:p>
        </w:tc>
        <w:tc>
          <w:tcPr>
            <w:tcW w:w="453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000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277" w:hRule="atLeast"/>
        </w:trPr>
        <w:tc>
          <w:tcPr>
            <w:tcW w:w="580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Двоеборье</w:t>
            </w:r>
          </w:p>
        </w:tc>
        <w:tc>
          <w:tcPr>
            <w:tcW w:w="4536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827" w:hRule="atLeast"/>
        </w:trPr>
        <w:tc>
          <w:tcPr>
            <w:tcW w:w="58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оплате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стартовых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взносов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окончания комиссии по допуску</w:t>
            </w:r>
          </w:p>
          <w:p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июня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(четверг)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после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14.30)</w:t>
            </w:r>
          </w:p>
        </w:tc>
        <w:tc>
          <w:tcPr>
            <w:tcW w:w="4536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+1000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рублей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сумме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каждого стартового взноса</w:t>
            </w:r>
          </w:p>
        </w:tc>
      </w:tr>
    </w:tbl>
    <w:p>
      <w:pPr>
        <w:spacing w:line="276" w:lineRule="auto" w:before="3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! При отказе спортсмена от участия в соревнованиях после окончания Ветеринарной инспекции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стартовый взнос возврату не подлежит!</w:t>
      </w:r>
    </w:p>
    <w:p>
      <w:pPr>
        <w:spacing w:line="275" w:lineRule="exact" w:before="0" w:after="44"/>
        <w:ind w:left="3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Финансовые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условия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размещения</w:t>
      </w:r>
      <w:r>
        <w:rPr>
          <w:b/>
          <w:spacing w:val="2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лошадей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4"/>
        <w:gridCol w:w="3262"/>
      </w:tblGrid>
      <w:tr>
        <w:trPr>
          <w:trHeight w:val="316" w:hRule="atLeast"/>
        </w:trPr>
        <w:tc>
          <w:tcPr>
            <w:tcW w:w="7224" w:type="dxa"/>
            <w:shd w:val="clear" w:color="auto" w:fill="C1D69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Услуги</w:t>
            </w:r>
          </w:p>
        </w:tc>
        <w:tc>
          <w:tcPr>
            <w:tcW w:w="3262" w:type="dxa"/>
            <w:shd w:val="clear" w:color="auto" w:fill="C1D69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</w:tr>
      <w:tr>
        <w:trPr>
          <w:trHeight w:val="952" w:hRule="atLeast"/>
        </w:trPr>
        <w:tc>
          <w:tcPr>
            <w:tcW w:w="7224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денник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первоначальной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подстилкой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(опилки)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без </w:t>
            </w:r>
            <w:r>
              <w:rPr>
                <w:spacing w:val="-2"/>
                <w:sz w:val="24"/>
              </w:rPr>
              <w:t>кормов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считается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00:00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23:59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заезда)</w:t>
            </w:r>
          </w:p>
        </w:tc>
        <w:tc>
          <w:tcPr>
            <w:tcW w:w="32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E26B0A"/>
                <w:sz w:val="24"/>
              </w:rPr>
              <w:t>1400</w:t>
            </w:r>
            <w:r>
              <w:rPr>
                <w:color w:val="E26B0A"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руб./сутки</w:t>
            </w:r>
          </w:p>
        </w:tc>
      </w:tr>
      <w:tr>
        <w:trPr>
          <w:trHeight w:val="316" w:hRule="atLeast"/>
        </w:trPr>
        <w:tc>
          <w:tcPr>
            <w:tcW w:w="72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Летний денник 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амуницию</w:t>
            </w:r>
          </w:p>
        </w:tc>
        <w:tc>
          <w:tcPr>
            <w:tcW w:w="32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1000 </w:t>
            </w:r>
            <w:r>
              <w:rPr>
                <w:spacing w:val="-2"/>
                <w:sz w:val="24"/>
              </w:rPr>
              <w:t>руб./день</w:t>
            </w:r>
          </w:p>
        </w:tc>
      </w:tr>
      <w:tr>
        <w:trPr>
          <w:trHeight w:val="318" w:hRule="atLeast"/>
        </w:trPr>
        <w:tc>
          <w:tcPr>
            <w:tcW w:w="72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Сено</w:t>
            </w:r>
          </w:p>
        </w:tc>
        <w:tc>
          <w:tcPr>
            <w:tcW w:w="32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E26B0A"/>
                <w:sz w:val="24"/>
              </w:rPr>
              <w:t>25 </w:t>
            </w:r>
            <w:r>
              <w:rPr>
                <w:spacing w:val="-2"/>
                <w:sz w:val="24"/>
              </w:rPr>
              <w:t>руб./кг</w:t>
            </w:r>
          </w:p>
        </w:tc>
      </w:tr>
      <w:tr>
        <w:trPr>
          <w:trHeight w:val="316" w:hRule="atLeast"/>
        </w:trPr>
        <w:tc>
          <w:tcPr>
            <w:tcW w:w="72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Овес</w:t>
            </w:r>
          </w:p>
        </w:tc>
        <w:tc>
          <w:tcPr>
            <w:tcW w:w="32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 </w:t>
            </w:r>
            <w:r>
              <w:rPr>
                <w:spacing w:val="-2"/>
                <w:sz w:val="24"/>
              </w:rPr>
              <w:t>руб./кг</w:t>
            </w:r>
          </w:p>
        </w:tc>
      </w:tr>
      <w:tr>
        <w:trPr>
          <w:trHeight w:val="316" w:hRule="atLeast"/>
        </w:trPr>
        <w:tc>
          <w:tcPr>
            <w:tcW w:w="72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Отбивка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денника</w:t>
            </w:r>
          </w:p>
        </w:tc>
        <w:tc>
          <w:tcPr>
            <w:tcW w:w="32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300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554" w:hRule="atLeast"/>
        </w:trPr>
        <w:tc>
          <w:tcPr>
            <w:tcW w:w="722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подключения коневоза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электричеству</w:t>
            </w:r>
          </w:p>
        </w:tc>
        <w:tc>
          <w:tcPr>
            <w:tcW w:w="326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период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</w:tr>
    </w:tbl>
    <w:p>
      <w:pPr>
        <w:pStyle w:val="BodyText"/>
        <w:spacing w:line="276" w:lineRule="auto"/>
        <w:ind w:left="240" w:right="139" w:firstLine="708"/>
        <w:jc w:val="both"/>
      </w:pPr>
      <w:r>
        <w:rPr/>
        <w:t>Организация и проведение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(стартовых взносов) и спонсоров.</w:t>
      </w:r>
    </w:p>
    <w:p>
      <w:pPr>
        <w:pStyle w:val="BodyText"/>
        <w:spacing w:line="276" w:lineRule="auto"/>
        <w:ind w:left="240" w:right="140" w:firstLine="708"/>
        <w:jc w:val="both"/>
      </w:pPr>
      <w:r>
        <w:rPr/>
        <w:t>Услуги по предоставлению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>
      <w:pPr>
        <w:spacing w:after="0" w:line="276" w:lineRule="auto"/>
        <w:jc w:val="both"/>
        <w:sectPr>
          <w:pgSz w:w="11910" w:h="16840"/>
          <w:pgMar w:header="0" w:footer="1480" w:top="620" w:bottom="1680" w:left="480" w:right="280"/>
        </w:sectPr>
      </w:pPr>
    </w:p>
    <w:p>
      <w:pPr>
        <w:pStyle w:val="BodyText"/>
        <w:spacing w:line="276" w:lineRule="auto" w:before="76"/>
        <w:ind w:left="240" w:right="139" w:firstLine="720"/>
        <w:jc w:val="both"/>
      </w:pPr>
      <w:r>
        <w:rPr/>
        <w:t>Командирование спортсменов, водителей, тренеров, коноводов, представителей спортсменов, доставка, размещение и кормление лошадей, оплата ветеринарных услуг, оплата стартовых взносов осуществляется за счет командирующих организаций или заинтересованных лиц.</w:t>
      </w:r>
    </w:p>
    <w:p>
      <w:pPr>
        <w:pStyle w:val="BodyText"/>
        <w:spacing w:line="276" w:lineRule="auto"/>
        <w:ind w:left="240" w:right="140" w:firstLine="708"/>
        <w:jc w:val="both"/>
      </w:pPr>
      <w:r>
        <w:rPr/>
        <w:t>Оргкомитет</w:t>
      </w:r>
      <w:r>
        <w:rPr>
          <w:spacing w:val="40"/>
        </w:rPr>
        <w:t> </w:t>
      </w:r>
      <w:r>
        <w:rPr/>
        <w:t>обеспечивает техническое обслуживание соревнований, оказание первой медицинской или ветеринарной помощи во время соревнований.</w:t>
      </w:r>
    </w:p>
    <w:p>
      <w:pPr>
        <w:pStyle w:val="Heading1"/>
        <w:numPr>
          <w:ilvl w:val="0"/>
          <w:numId w:val="5"/>
        </w:numPr>
        <w:tabs>
          <w:tab w:pos="1091" w:val="left" w:leader="none"/>
          <w:tab w:pos="11030" w:val="left" w:leader="none"/>
        </w:tabs>
        <w:spacing w:line="240" w:lineRule="auto" w:before="202" w:after="0"/>
        <w:ind w:left="1091" w:right="0" w:hanging="851"/>
        <w:jc w:val="left"/>
      </w:pPr>
      <w:r>
        <w:rPr>
          <w:color w:val="000000"/>
          <w:spacing w:val="-2"/>
          <w:shd w:fill="E6E6E6" w:color="auto" w:val="clear"/>
        </w:rPr>
        <w:t>СТРАХОВАНИЕ</w:t>
      </w:r>
      <w:r>
        <w:rPr>
          <w:color w:val="000000"/>
          <w:shd w:fill="E6E6E6" w:color="auto" w:val="clear"/>
        </w:rPr>
        <w:tab/>
      </w:r>
    </w:p>
    <w:p>
      <w:pPr>
        <w:pStyle w:val="BodyText"/>
        <w:spacing w:line="276" w:lineRule="auto" w:before="97"/>
        <w:ind w:left="240" w:right="143"/>
        <w:jc w:val="both"/>
      </w:pPr>
      <w:r>
        <w:rPr/>
        <w:t>Ответственность Организаторов перед участниками и третьими лицами – в соответствии с</w:t>
      </w:r>
      <w:r>
        <w:rPr>
          <w:spacing w:val="40"/>
        </w:rPr>
        <w:t> </w:t>
      </w:r>
      <w:r>
        <w:rPr/>
        <w:t>Федеральным Законом «О физической культуре и спорте в Российской Федерации» от 23 ноября</w:t>
      </w:r>
      <w:r>
        <w:rPr>
          <w:spacing w:val="40"/>
        </w:rPr>
        <w:t> </w:t>
      </w:r>
      <w:r>
        <w:rPr/>
        <w:t>2007 </w:t>
      </w:r>
      <w:r>
        <w:rPr>
          <w:spacing w:val="-2"/>
        </w:rPr>
        <w:t>года.</w:t>
      </w:r>
    </w:p>
    <w:p>
      <w:pPr>
        <w:pStyle w:val="BodyText"/>
        <w:spacing w:line="276" w:lineRule="auto"/>
        <w:ind w:left="240" w:right="141"/>
        <w:jc w:val="both"/>
      </w:pPr>
      <w:r>
        <w:rPr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</w:t>
      </w:r>
      <w:r>
        <w:rPr>
          <w:spacing w:val="-2"/>
        </w:rPr>
        <w:t>ответственности.</w:t>
      </w:r>
    </w:p>
    <w:p>
      <w:pPr>
        <w:pStyle w:val="BodyText"/>
        <w:spacing w:before="47"/>
      </w:pPr>
    </w:p>
    <w:p>
      <w:pPr>
        <w:pStyle w:val="Heading2"/>
        <w:spacing w:line="276" w:lineRule="auto"/>
        <w:ind w:left="2666" w:right="747" w:hanging="1824"/>
      </w:pPr>
      <w:r>
        <w:rPr/>
        <w:t>ОБЕСПЕЧЕНИЕ</w:t>
      </w:r>
      <w:r>
        <w:rPr>
          <w:spacing w:val="-10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УЧАСТНИКОВ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ЗРИТЕЛЕЙ,</w:t>
      </w:r>
      <w:r>
        <w:rPr>
          <w:spacing w:val="-6"/>
        </w:rPr>
        <w:t> </w:t>
      </w:r>
      <w:r>
        <w:rPr/>
        <w:t>МЕДИЦИНСКОЕ ОБЕСПЕЧЕНИЕ СПОРТИВНЫХ СОРЕВНОВАНИЙ</w:t>
      </w: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276" w:lineRule="auto" w:before="0" w:after="0"/>
        <w:ind w:left="806" w:right="144" w:firstLine="0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> </w:t>
      </w:r>
      <w:r>
        <w:rPr>
          <w:sz w:val="24"/>
        </w:rPr>
        <w:t>соревнования проводятся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объектах спорта,</w:t>
      </w:r>
      <w:r>
        <w:rPr>
          <w:spacing w:val="-2"/>
          <w:sz w:val="24"/>
        </w:rPr>
        <w:t> </w:t>
      </w:r>
      <w:r>
        <w:rPr>
          <w:sz w:val="24"/>
        </w:rPr>
        <w:t>включенных во</w:t>
      </w:r>
      <w:r>
        <w:rPr>
          <w:spacing w:val="-2"/>
          <w:sz w:val="24"/>
        </w:rPr>
        <w:t> </w:t>
      </w:r>
      <w:r>
        <w:rPr>
          <w:sz w:val="24"/>
        </w:rPr>
        <w:t>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>
      <w:pPr>
        <w:pStyle w:val="ListParagraph"/>
        <w:numPr>
          <w:ilvl w:val="0"/>
          <w:numId w:val="7"/>
        </w:numPr>
        <w:tabs>
          <w:tab w:pos="952" w:val="left" w:leader="none"/>
        </w:tabs>
        <w:spacing w:line="276" w:lineRule="auto" w:before="0" w:after="0"/>
        <w:ind w:left="806" w:right="141" w:firstLine="0"/>
        <w:jc w:val="both"/>
        <w:rPr>
          <w:sz w:val="24"/>
        </w:rPr>
      </w:pPr>
      <w:r>
        <w:rPr>
          <w:sz w:val="24"/>
        </w:rPr>
        <w:t>Обеспечение безопасности участников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>
      <w:pPr>
        <w:pStyle w:val="ListParagraph"/>
        <w:numPr>
          <w:ilvl w:val="0"/>
          <w:numId w:val="7"/>
        </w:numPr>
        <w:tabs>
          <w:tab w:pos="973" w:val="left" w:leader="none"/>
        </w:tabs>
        <w:spacing w:line="276" w:lineRule="auto" w:before="0" w:after="0"/>
        <w:ind w:left="806" w:right="141" w:firstLine="0"/>
        <w:jc w:val="both"/>
        <w:rPr>
          <w:sz w:val="24"/>
        </w:rPr>
      </w:pPr>
      <w:r>
        <w:rPr>
          <w:sz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</w:tabs>
        <w:spacing w:line="276" w:lineRule="auto" w:before="0" w:after="0"/>
        <w:ind w:left="806" w:right="141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> </w:t>
      </w:r>
      <w:r>
        <w:rPr>
          <w:sz w:val="24"/>
        </w:rPr>
        <w:t>скорой</w:t>
      </w:r>
      <w:r>
        <w:rPr>
          <w:spacing w:val="-2"/>
          <w:sz w:val="24"/>
        </w:rPr>
        <w:t> </w:t>
      </w:r>
      <w:r>
        <w:rPr>
          <w:sz w:val="24"/>
        </w:rPr>
        <w:t>медицинской</w:t>
      </w:r>
      <w:r>
        <w:rPr>
          <w:spacing w:val="-2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приказом</w:t>
      </w:r>
      <w:r>
        <w:rPr>
          <w:spacing w:val="-4"/>
          <w:sz w:val="24"/>
        </w:rPr>
        <w:t> </w:t>
      </w:r>
      <w:r>
        <w:rPr>
          <w:sz w:val="24"/>
        </w:rPr>
        <w:t>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>
        <w:rPr>
          <w:spacing w:val="-1"/>
          <w:sz w:val="24"/>
        </w:rPr>
        <w:t> </w:t>
      </w:r>
      <w:r>
        <w:rPr>
          <w:sz w:val="24"/>
        </w:rPr>
        <w:t>в организация и (или) выполнить</w:t>
      </w:r>
      <w:r>
        <w:rPr>
          <w:spacing w:val="-1"/>
          <w:sz w:val="24"/>
        </w:rPr>
        <w:t> </w:t>
      </w:r>
      <w:r>
        <w:rPr>
          <w:sz w:val="24"/>
        </w:rPr>
        <w:t>нормативы</w:t>
      </w:r>
      <w:r>
        <w:rPr>
          <w:spacing w:val="-2"/>
          <w:sz w:val="24"/>
        </w:rPr>
        <w:t> </w:t>
      </w:r>
      <w:r>
        <w:rPr>
          <w:sz w:val="24"/>
        </w:rPr>
        <w:t>испытаний (тестов) Всероссийского физкультурно-спортивного комплекса «Готов к труду и обороне».</w:t>
      </w:r>
    </w:p>
    <w:p>
      <w:pPr>
        <w:pStyle w:val="BodyText"/>
        <w:spacing w:line="276" w:lineRule="auto"/>
        <w:ind w:left="806" w:right="141" w:firstLine="480"/>
        <w:jc w:val="both"/>
      </w:pPr>
      <w:r>
        <w:rPr/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>
      <w:pPr>
        <w:pStyle w:val="BodyText"/>
        <w:spacing w:line="276" w:lineRule="auto"/>
        <w:ind w:left="806" w:right="141" w:firstLine="420"/>
        <w:jc w:val="both"/>
      </w:pPr>
      <w:r>
        <w:rPr/>
        <w:t>Ответственность за соблюдение норм и правил безопасности при проведении соревнований возлагается на ГСК.</w:t>
      </w:r>
    </w:p>
    <w:p>
      <w:pPr>
        <w:pStyle w:val="BodyText"/>
        <w:spacing w:line="276" w:lineRule="auto"/>
        <w:ind w:left="240" w:firstLine="420"/>
      </w:pP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здоровье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сохранность</w:t>
      </w:r>
      <w:r>
        <w:rPr>
          <w:spacing w:val="-3"/>
        </w:rPr>
        <w:t> </w:t>
      </w:r>
      <w:r>
        <w:rPr/>
        <w:t>жизни участников,</w:t>
      </w:r>
      <w:r>
        <w:rPr>
          <w:spacing w:val="-4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их</w:t>
      </w:r>
      <w:r>
        <w:rPr>
          <w:spacing w:val="-1"/>
        </w:rPr>
        <w:t> </w:t>
      </w:r>
      <w:r>
        <w:rPr/>
        <w:t>питанием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дни соревнований возлагается на лицо их</w:t>
      </w:r>
    </w:p>
    <w:p>
      <w:pPr>
        <w:pStyle w:val="BodyText"/>
        <w:spacing w:line="275" w:lineRule="exact"/>
        <w:ind w:left="720"/>
      </w:pPr>
      <w:r>
        <w:rPr>
          <w:spacing w:val="-2"/>
        </w:rPr>
        <w:t>сопровождающее.</w:t>
      </w:r>
    </w:p>
    <w:p>
      <w:pPr>
        <w:spacing w:after="0" w:line="275" w:lineRule="exact"/>
        <w:sectPr>
          <w:pgSz w:w="11910" w:h="16840"/>
          <w:pgMar w:header="0" w:footer="1480" w:top="620" w:bottom="1680" w:left="480" w:right="280"/>
        </w:sectPr>
      </w:pPr>
    </w:p>
    <w:p>
      <w:pPr>
        <w:pStyle w:val="Heading2"/>
        <w:spacing w:before="61"/>
        <w:ind w:left="667"/>
        <w:jc w:val="center"/>
      </w:pPr>
      <w:r>
        <w:rPr/>
        <w:t>Данное</w:t>
      </w:r>
      <w:r>
        <w:rPr>
          <w:spacing w:val="-6"/>
        </w:rPr>
        <w:t> </w:t>
      </w:r>
      <w:r>
        <w:rPr/>
        <w:t>положение является официальным</w:t>
      </w:r>
      <w:r>
        <w:rPr>
          <w:spacing w:val="-1"/>
        </w:rPr>
        <w:t> </w:t>
      </w:r>
      <w:r>
        <w:rPr/>
        <w:t>приглашением</w:t>
      </w:r>
      <w:r>
        <w:rPr>
          <w:spacing w:val="-1"/>
        </w:rPr>
        <w:t> </w:t>
      </w:r>
      <w:r>
        <w:rPr/>
        <w:t>на </w:t>
      </w:r>
      <w:r>
        <w:rPr>
          <w:spacing w:val="-2"/>
        </w:rPr>
        <w:t>соревнования.</w:t>
      </w:r>
    </w:p>
    <w:p>
      <w:pPr>
        <w:spacing w:before="0"/>
        <w:ind w:left="667" w:right="0" w:firstLine="0"/>
        <w:jc w:val="center"/>
        <w:rPr>
          <w:b/>
          <w:sz w:val="24"/>
        </w:rPr>
      </w:pPr>
      <w:r>
        <w:rPr>
          <w:b/>
          <w:sz w:val="24"/>
        </w:rPr>
        <w:t>Подача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заявки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соревнования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означает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согласие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условиями</w:t>
      </w:r>
      <w:r>
        <w:rPr>
          <w:b/>
          <w:spacing w:val="-2"/>
          <w:sz w:val="24"/>
        </w:rPr>
        <w:t> положения.</w:t>
      </w:r>
    </w:p>
    <w:p>
      <w:pPr>
        <w:pStyle w:val="BodyText"/>
        <w:spacing w:before="49" w:after="1"/>
        <w:rPr>
          <w:b/>
          <w:sz w:val="20"/>
        </w:rPr>
      </w:pPr>
    </w:p>
    <w:tbl>
      <w:tblPr>
        <w:tblW w:w="0" w:type="auto"/>
        <w:jc w:val="left"/>
        <w:tblInd w:w="2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6485"/>
      </w:tblGrid>
      <w:tr>
        <w:trPr>
          <w:trHeight w:val="551" w:hRule="atLeast"/>
        </w:trPr>
        <w:tc>
          <w:tcPr>
            <w:tcW w:w="3828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СТАТУС </w:t>
            </w:r>
            <w:r>
              <w:rPr>
                <w:spacing w:val="-2"/>
                <w:sz w:val="24"/>
              </w:rPr>
              <w:t>СОРЕВНОВАНИЙ:</w:t>
            </w:r>
          </w:p>
        </w:tc>
        <w:tc>
          <w:tcPr>
            <w:tcW w:w="648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межрегиональные,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официальные</w:t>
            </w:r>
          </w:p>
          <w:p>
            <w:pPr>
              <w:pStyle w:val="TableParagraph"/>
              <w:tabs>
                <w:tab w:pos="996" w:val="left" w:leader="none"/>
              </w:tabs>
              <w:spacing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  <w:t>ЕКП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Минспорта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>
        <w:trPr>
          <w:trHeight w:val="505" w:hRule="atLeast"/>
        </w:trPr>
        <w:tc>
          <w:tcPr>
            <w:tcW w:w="3828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К:</w:t>
            </w:r>
          </w:p>
        </w:tc>
        <w:tc>
          <w:tcPr>
            <w:tcW w:w="6485" w:type="dxa"/>
          </w:tcPr>
          <w:p>
            <w:pPr>
              <w:pStyle w:val="TableParagraph"/>
              <w:spacing w:line="252" w:lineRule="exact"/>
              <w:ind w:right="737"/>
              <w:rPr>
                <w:i/>
                <w:sz w:val="22"/>
              </w:rPr>
            </w:pPr>
            <w:r>
              <w:rPr>
                <w:i/>
                <w:sz w:val="22"/>
              </w:rPr>
              <w:t>выполнению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разрядных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нормативов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до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КМС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включительно к выполнению МКН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КАТЕГОРИЯ </w:t>
            </w:r>
            <w:r>
              <w:rPr>
                <w:spacing w:val="-2"/>
                <w:sz w:val="24"/>
              </w:rPr>
              <w:t>СОРЕВНОВАНИЙ:</w:t>
            </w:r>
          </w:p>
        </w:tc>
        <w:tc>
          <w:tcPr>
            <w:tcW w:w="648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личные</w:t>
            </w:r>
          </w:p>
        </w:tc>
      </w:tr>
      <w:tr>
        <w:trPr>
          <w:trHeight w:val="277" w:hRule="atLeast"/>
        </w:trPr>
        <w:tc>
          <w:tcPr>
            <w:tcW w:w="3828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 </w:t>
            </w:r>
            <w:r>
              <w:rPr>
                <w:b/>
                <w:spacing w:val="-2"/>
                <w:sz w:val="24"/>
              </w:rPr>
              <w:t>ПРОВЕДЕНИЯ:</w:t>
            </w:r>
          </w:p>
        </w:tc>
        <w:tc>
          <w:tcPr>
            <w:tcW w:w="648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20-23 июня 2024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>
        <w:trPr>
          <w:trHeight w:val="275" w:hRule="atLeast"/>
        </w:trPr>
        <w:tc>
          <w:tcPr>
            <w:tcW w:w="382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 </w:t>
            </w:r>
            <w:r>
              <w:rPr>
                <w:spacing w:val="-2"/>
                <w:sz w:val="24"/>
              </w:rPr>
              <w:t>ПРОВЕДЕНИЯ:</w:t>
            </w:r>
          </w:p>
        </w:tc>
        <w:tc>
          <w:tcPr>
            <w:tcW w:w="648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Конноспортивный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 </w:t>
            </w:r>
            <w:r>
              <w:rPr>
                <w:spacing w:val="-2"/>
                <w:sz w:val="24"/>
              </w:rPr>
              <w:t>«Пассаж»</w:t>
            </w:r>
          </w:p>
        </w:tc>
      </w:tr>
      <w:tr>
        <w:trPr>
          <w:trHeight w:val="827" w:hRule="atLeast"/>
        </w:trPr>
        <w:tc>
          <w:tcPr>
            <w:tcW w:w="3828" w:type="dxa"/>
          </w:tcPr>
          <w:p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Регистрационные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данные в ФГИС "Меркурий"</w:t>
            </w:r>
          </w:p>
        </w:tc>
        <w:tc>
          <w:tcPr>
            <w:tcW w:w="6485" w:type="dxa"/>
          </w:tcPr>
          <w:p>
            <w:pPr>
              <w:pStyle w:val="TableParagraph"/>
              <w:ind w:right="3947"/>
              <w:rPr>
                <w:sz w:val="24"/>
              </w:rPr>
            </w:pPr>
            <w:r>
              <w:rPr>
                <w:sz w:val="24"/>
              </w:rPr>
              <w:t>RU номер 1803531 ООО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«Пассаж»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603093,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Новгород,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Овражная,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62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4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480" w:top="920" w:bottom="1680" w:left="480" w:right="280"/>
        </w:sectPr>
      </w:pPr>
    </w:p>
    <w:p>
      <w:pPr>
        <w:tabs>
          <w:tab w:pos="4544" w:val="left" w:leader="none"/>
        </w:tabs>
        <w:spacing w:before="91"/>
        <w:ind w:left="808" w:right="0" w:firstLine="0"/>
        <w:jc w:val="left"/>
        <w:rPr>
          <w:sz w:val="20"/>
        </w:rPr>
      </w:pPr>
      <w:r>
        <w:rPr>
          <w:spacing w:val="-2"/>
          <w:sz w:val="20"/>
        </w:rPr>
        <w:t>«СОГЛАСОВАНО»</w:t>
      </w:r>
      <w:r>
        <w:rPr>
          <w:sz w:val="20"/>
        </w:rPr>
        <w:tab/>
      </w:r>
      <w:r>
        <w:rPr>
          <w:spacing w:val="-2"/>
          <w:sz w:val="20"/>
        </w:rPr>
        <w:t>«СОГЛАСОВАНО»</w:t>
      </w:r>
    </w:p>
    <w:p>
      <w:pPr>
        <w:spacing w:line="276" w:lineRule="auto" w:before="34"/>
        <w:ind w:left="395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658367</wp:posOffset>
            </wp:positionH>
            <wp:positionV relativeFrom="paragraph">
              <wp:posOffset>172630</wp:posOffset>
            </wp:positionV>
            <wp:extent cx="890015" cy="481583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(для</w:t>
      </w:r>
      <w:r>
        <w:rPr>
          <w:spacing w:val="-13"/>
          <w:sz w:val="20"/>
        </w:rPr>
        <w:t> </w:t>
      </w:r>
      <w:r>
        <w:rPr>
          <w:sz w:val="20"/>
        </w:rPr>
        <w:t>всероссийских</w:t>
      </w:r>
      <w:r>
        <w:rPr>
          <w:spacing w:val="-12"/>
          <w:sz w:val="20"/>
        </w:rPr>
        <w:t> </w:t>
      </w:r>
      <w:r>
        <w:rPr>
          <w:sz w:val="20"/>
        </w:rPr>
        <w:t>и </w:t>
      </w:r>
      <w:r>
        <w:rPr>
          <w:spacing w:val="-2"/>
          <w:sz w:val="20"/>
        </w:rPr>
        <w:t>межрегиональных соревнований)</w:t>
      </w:r>
    </w:p>
    <w:p>
      <w:pPr>
        <w:spacing w:before="91"/>
        <w:ind w:left="55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«СОГЛАСОВАНО»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480" w:top="1080" w:bottom="1680" w:left="480" w:right="280"/>
          <w:cols w:num="2" w:equalWidth="0">
            <w:col w:w="6302" w:space="608"/>
            <w:col w:w="4240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6950"/>
        <w:rPr>
          <w:sz w:val="20"/>
        </w:rPr>
      </w:pPr>
      <w:r>
        <w:rPr>
          <w:sz w:val="20"/>
        </w:rPr>
        <w:drawing>
          <wp:inline distT="0" distB="0" distL="0" distR="0">
            <wp:extent cx="615696" cy="391667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3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1480" w:top="1080" w:bottom="1680" w:left="480" w:right="280"/>
        </w:sectPr>
      </w:pPr>
    </w:p>
    <w:p>
      <w:pPr>
        <w:spacing w:line="276" w:lineRule="auto" w:before="91"/>
        <w:ind w:left="242" w:right="0" w:hanging="20"/>
        <w:jc w:val="left"/>
        <w:rPr>
          <w:sz w:val="20"/>
        </w:rPr>
      </w:pPr>
      <w:r>
        <w:rPr>
          <w:sz w:val="20"/>
        </w:rPr>
        <w:t>Председатель</w:t>
      </w:r>
      <w:r>
        <w:rPr>
          <w:spacing w:val="22"/>
          <w:sz w:val="20"/>
        </w:rPr>
        <w:t> </w:t>
      </w:r>
      <w:r>
        <w:rPr>
          <w:sz w:val="20"/>
        </w:rPr>
        <w:t>Всероссийской</w:t>
      </w:r>
      <w:r>
        <w:rPr>
          <w:spacing w:val="-13"/>
          <w:sz w:val="20"/>
        </w:rPr>
        <w:t> </w:t>
      </w:r>
      <w:r>
        <w:rPr>
          <w:sz w:val="20"/>
        </w:rPr>
        <w:t>коллегии </w:t>
      </w:r>
      <w:r>
        <w:rPr>
          <w:spacing w:val="-2"/>
          <w:sz w:val="20"/>
        </w:rPr>
        <w:t>судей</w:t>
      </w:r>
    </w:p>
    <w:p>
      <w:pPr>
        <w:spacing w:before="2"/>
        <w:ind w:left="2498" w:right="0" w:firstLine="0"/>
        <w:jc w:val="left"/>
        <w:rPr>
          <w:sz w:val="20"/>
        </w:rPr>
      </w:pPr>
      <w:r>
        <w:rPr>
          <w:sz w:val="20"/>
        </w:rPr>
        <w:t>Серова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А.В.</w:t>
      </w:r>
    </w:p>
    <w:p>
      <w:pPr>
        <w:spacing w:line="276" w:lineRule="auto" w:before="91"/>
        <w:ind w:left="295" w:right="38" w:hanging="72"/>
        <w:jc w:val="left"/>
        <w:rPr>
          <w:sz w:val="20"/>
        </w:rPr>
      </w:pPr>
      <w:r>
        <w:rPr/>
        <w:br w:type="column"/>
      </w:r>
      <w:r>
        <w:rPr>
          <w:sz w:val="20"/>
        </w:rPr>
        <w:t>Ветеринарный</w:t>
      </w:r>
      <w:r>
        <w:rPr>
          <w:spacing w:val="-13"/>
          <w:sz w:val="20"/>
        </w:rPr>
        <w:t> </w:t>
      </w:r>
      <w:r>
        <w:rPr>
          <w:sz w:val="20"/>
        </w:rPr>
        <w:t>Комитет</w:t>
      </w:r>
      <w:r>
        <w:rPr>
          <w:spacing w:val="-12"/>
          <w:sz w:val="20"/>
        </w:rPr>
        <w:t> </w:t>
      </w:r>
      <w:r>
        <w:rPr>
          <w:sz w:val="20"/>
        </w:rPr>
        <w:t>ФКСР Ильина Н.</w:t>
      </w:r>
    </w:p>
    <w:p>
      <w:pPr>
        <w:spacing w:line="276" w:lineRule="auto" w:before="91"/>
        <w:ind w:left="242" w:right="1332" w:hanging="20"/>
        <w:jc w:val="left"/>
        <w:rPr>
          <w:sz w:val="20"/>
        </w:rPr>
      </w:pPr>
      <w:r>
        <w:rPr/>
        <w:br w:type="column"/>
      </w:r>
      <w:r>
        <w:rPr>
          <w:sz w:val="20"/>
        </w:rPr>
        <w:t>Председатель</w:t>
      </w:r>
      <w:r>
        <w:rPr>
          <w:spacing w:val="31"/>
          <w:sz w:val="20"/>
        </w:rPr>
        <w:t> </w:t>
      </w:r>
      <w:r>
        <w:rPr>
          <w:sz w:val="20"/>
        </w:rPr>
        <w:t>Комитета</w:t>
      </w:r>
      <w:r>
        <w:rPr>
          <w:spacing w:val="-9"/>
          <w:sz w:val="20"/>
        </w:rPr>
        <w:t> </w:t>
      </w:r>
      <w:r>
        <w:rPr>
          <w:sz w:val="20"/>
        </w:rPr>
        <w:t>ФКСР</w:t>
      </w:r>
      <w:r>
        <w:rPr>
          <w:spacing w:val="-8"/>
          <w:sz w:val="20"/>
        </w:rPr>
        <w:t> </w:t>
      </w:r>
      <w:r>
        <w:rPr>
          <w:sz w:val="20"/>
        </w:rPr>
        <w:t>по </w:t>
      </w:r>
      <w:r>
        <w:rPr>
          <w:spacing w:val="-2"/>
          <w:sz w:val="20"/>
        </w:rPr>
        <w:t>троеборью</w:t>
      </w:r>
    </w:p>
    <w:p>
      <w:pPr>
        <w:spacing w:before="2"/>
        <w:ind w:left="295" w:right="0" w:firstLine="0"/>
        <w:jc w:val="left"/>
        <w:rPr>
          <w:sz w:val="20"/>
        </w:rPr>
      </w:pPr>
      <w:r>
        <w:rPr>
          <w:sz w:val="20"/>
        </w:rPr>
        <w:t>Разиньков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Г.Н.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480" w:top="1080" w:bottom="1680" w:left="480" w:right="280"/>
          <w:cols w:num="3" w:equalWidth="0">
            <w:col w:w="3620" w:space="62"/>
            <w:col w:w="2878" w:space="98"/>
            <w:col w:w="4492"/>
          </w:cols>
        </w:sectPr>
      </w:pPr>
    </w:p>
    <w:p>
      <w:pPr>
        <w:pStyle w:val="BodyText"/>
        <w:spacing w:before="68"/>
        <w:rPr>
          <w:sz w:val="20"/>
        </w:rPr>
      </w:pPr>
    </w:p>
    <w:p>
      <w:pPr>
        <w:tabs>
          <w:tab w:pos="1397" w:val="left" w:leader="none"/>
          <w:tab w:pos="2294" w:val="left" w:leader="none"/>
          <w:tab w:pos="4477" w:val="left" w:leader="none"/>
          <w:tab w:pos="5079" w:val="left" w:leader="none"/>
          <w:tab w:pos="5975" w:val="left" w:leader="none"/>
          <w:tab w:pos="7453" w:val="left" w:leader="none"/>
          <w:tab w:pos="8643" w:val="left" w:leader="none"/>
        </w:tabs>
        <w:spacing w:before="0"/>
        <w:ind w:left="796" w:right="0" w:firstLine="0"/>
        <w:jc w:val="left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</w:rPr>
        <w:tab/>
      </w:r>
      <w:r>
        <w:rPr>
          <w:spacing w:val="-10"/>
          <w:sz w:val="20"/>
        </w:rPr>
        <w:t>»</w:t>
      </w:r>
      <w:r>
        <w:rPr>
          <w:sz w:val="20"/>
        </w:rPr>
        <w:tab/>
        <w:t>2024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г</w:t>
      </w:r>
      <w:r>
        <w:rPr>
          <w:sz w:val="20"/>
        </w:rPr>
        <w:tab/>
      </w:r>
      <w:r>
        <w:rPr>
          <w:spacing w:val="-10"/>
          <w:sz w:val="20"/>
        </w:rPr>
        <w:t>«</w:t>
      </w:r>
      <w:r>
        <w:rPr>
          <w:sz w:val="20"/>
        </w:rPr>
        <w:tab/>
      </w:r>
      <w:r>
        <w:rPr>
          <w:spacing w:val="-10"/>
          <w:sz w:val="20"/>
        </w:rPr>
        <w:t>»</w:t>
      </w:r>
      <w:r>
        <w:rPr>
          <w:sz w:val="20"/>
        </w:rPr>
        <w:tab/>
        <w:t>2024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г</w:t>
      </w:r>
      <w:r>
        <w:rPr>
          <w:sz w:val="20"/>
        </w:rPr>
        <w:tab/>
        <w:t>«22»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марта</w:t>
      </w:r>
      <w:r>
        <w:rPr>
          <w:sz w:val="20"/>
        </w:rPr>
        <w:tab/>
        <w:t>2024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г</w:t>
      </w:r>
    </w:p>
    <w:p>
      <w:pPr>
        <w:spacing w:before="34"/>
        <w:ind w:left="6900" w:right="0" w:firstLine="0"/>
        <w:jc w:val="left"/>
        <w:rPr>
          <w:sz w:val="20"/>
        </w:rPr>
      </w:pPr>
      <w:r>
        <w:rPr>
          <w:color w:val="E26B0A"/>
          <w:sz w:val="20"/>
        </w:rPr>
        <w:t>с</w:t>
      </w:r>
      <w:r>
        <w:rPr>
          <w:color w:val="E26B0A"/>
          <w:spacing w:val="-4"/>
          <w:sz w:val="20"/>
        </w:rPr>
        <w:t> </w:t>
      </w:r>
      <w:r>
        <w:rPr>
          <w:color w:val="E26B0A"/>
          <w:sz w:val="20"/>
        </w:rPr>
        <w:t>исп.</w:t>
      </w:r>
      <w:r>
        <w:rPr>
          <w:color w:val="E26B0A"/>
          <w:spacing w:val="-2"/>
          <w:sz w:val="20"/>
        </w:rPr>
        <w:t> </w:t>
      </w:r>
      <w:r>
        <w:rPr>
          <w:color w:val="E26B0A"/>
          <w:sz w:val="20"/>
        </w:rPr>
        <w:t>«01»</w:t>
      </w:r>
      <w:r>
        <w:rPr>
          <w:color w:val="E26B0A"/>
          <w:spacing w:val="-7"/>
          <w:sz w:val="20"/>
        </w:rPr>
        <w:t> </w:t>
      </w:r>
      <w:r>
        <w:rPr>
          <w:color w:val="E26B0A"/>
          <w:sz w:val="20"/>
        </w:rPr>
        <w:t>апреля</w:t>
      </w:r>
      <w:r>
        <w:rPr>
          <w:color w:val="E26B0A"/>
          <w:spacing w:val="-6"/>
          <w:sz w:val="20"/>
        </w:rPr>
        <w:t> </w:t>
      </w:r>
      <w:r>
        <w:rPr>
          <w:color w:val="E26B0A"/>
          <w:spacing w:val="-4"/>
          <w:sz w:val="20"/>
        </w:rPr>
        <w:t>2024</w:t>
      </w:r>
    </w:p>
    <w:p>
      <w:pPr>
        <w:spacing w:before="34"/>
        <w:ind w:left="6900" w:right="0" w:firstLine="0"/>
        <w:jc w:val="left"/>
        <w:rPr>
          <w:sz w:val="20"/>
        </w:rPr>
      </w:pPr>
      <w:r>
        <w:rPr>
          <w:color w:val="00AF50"/>
          <w:sz w:val="20"/>
        </w:rPr>
        <w:t>с</w:t>
      </w:r>
      <w:r>
        <w:rPr>
          <w:color w:val="00AF50"/>
          <w:spacing w:val="-3"/>
          <w:sz w:val="20"/>
        </w:rPr>
        <w:t> </w:t>
      </w:r>
      <w:r>
        <w:rPr>
          <w:color w:val="00AF50"/>
          <w:sz w:val="20"/>
        </w:rPr>
        <w:t>изм</w:t>
      </w:r>
      <w:r>
        <w:rPr>
          <w:color w:val="00AF50"/>
          <w:spacing w:val="-3"/>
          <w:sz w:val="20"/>
        </w:rPr>
        <w:t> </w:t>
      </w:r>
      <w:r>
        <w:rPr>
          <w:color w:val="00AF50"/>
          <w:sz w:val="20"/>
        </w:rPr>
        <w:t>05</w:t>
      </w:r>
      <w:r>
        <w:rPr>
          <w:color w:val="00AF50"/>
          <w:spacing w:val="-3"/>
          <w:sz w:val="20"/>
        </w:rPr>
        <w:t> </w:t>
      </w:r>
      <w:r>
        <w:rPr>
          <w:color w:val="00AF50"/>
          <w:sz w:val="20"/>
        </w:rPr>
        <w:t>июня</w:t>
      </w:r>
      <w:r>
        <w:rPr>
          <w:color w:val="00AF50"/>
          <w:spacing w:val="-4"/>
          <w:sz w:val="20"/>
        </w:rPr>
        <w:t>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rPr>
          <w:sz w:val="20"/>
        </w:rPr>
      </w:pPr>
    </w:p>
    <w:p>
      <w:pPr>
        <w:pStyle w:val="Heading2"/>
        <w:ind w:left="970" w:right="872"/>
        <w:jc w:val="center"/>
      </w:pPr>
      <w:r>
        <w:rPr/>
        <w:t>Анкета</w:t>
      </w:r>
      <w:r>
        <w:rPr>
          <w:spacing w:val="-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соревнования</w:t>
      </w:r>
      <w:r>
        <w:rPr>
          <w:spacing w:val="-4"/>
        </w:rPr>
        <w:t> </w:t>
      </w:r>
      <w:r>
        <w:rPr/>
        <w:t>по </w:t>
      </w:r>
      <w:r>
        <w:rPr>
          <w:spacing w:val="-2"/>
        </w:rPr>
        <w:t>троеборью</w:t>
      </w:r>
    </w:p>
    <w:p>
      <w:pPr>
        <w:pStyle w:val="BodyText"/>
        <w:spacing w:before="224"/>
        <w:ind w:left="242" w:right="5135" w:firstLine="566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4594859</wp:posOffset>
            </wp:positionH>
            <wp:positionV relativeFrom="paragraph">
              <wp:posOffset>217443</wp:posOffset>
            </wp:positionV>
            <wp:extent cx="1536191" cy="1463040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Нам важно Ваше мнение об организации и проведению соревнований по троеборью!</w:t>
      </w:r>
    </w:p>
    <w:p>
      <w:pPr>
        <w:spacing w:before="1"/>
        <w:ind w:left="242" w:right="5136" w:firstLine="566"/>
        <w:jc w:val="both"/>
        <w:rPr>
          <w:sz w:val="20"/>
        </w:rPr>
      </w:pPr>
      <w:r>
        <w:rPr>
          <w:sz w:val="20"/>
        </w:rPr>
        <w:t>Каждый участник спортивной сборной команды</w:t>
      </w:r>
      <w:r>
        <w:rPr>
          <w:spacing w:val="80"/>
          <w:sz w:val="20"/>
        </w:rPr>
        <w:t> </w:t>
      </w:r>
      <w:r>
        <w:rPr>
          <w:sz w:val="20"/>
        </w:rPr>
        <w:t>(спортсмен, официальный представитель спортсмена, тренер, коновод, ветврач), представляющих субъект физкультурной организации</w:t>
      </w:r>
      <w:r>
        <w:rPr>
          <w:spacing w:val="-5"/>
          <w:sz w:val="20"/>
        </w:rPr>
        <w:t> </w:t>
      </w:r>
      <w:r>
        <w:rPr>
          <w:sz w:val="20"/>
        </w:rPr>
        <w:t>и/или</w:t>
      </w:r>
      <w:r>
        <w:rPr>
          <w:spacing w:val="-8"/>
          <w:sz w:val="20"/>
        </w:rPr>
        <w:t> </w:t>
      </w:r>
      <w:r>
        <w:rPr>
          <w:sz w:val="20"/>
        </w:rPr>
        <w:t>физкультурно-спортивную</w:t>
      </w:r>
      <w:r>
        <w:rPr>
          <w:spacing w:val="-6"/>
          <w:sz w:val="20"/>
        </w:rPr>
        <w:t> </w:t>
      </w:r>
      <w:r>
        <w:rPr>
          <w:sz w:val="20"/>
        </w:rPr>
        <w:t>организацию</w:t>
      </w:r>
      <w:r>
        <w:rPr>
          <w:spacing w:val="-5"/>
          <w:sz w:val="20"/>
        </w:rPr>
        <w:t> </w:t>
      </w:r>
      <w:r>
        <w:rPr>
          <w:sz w:val="20"/>
        </w:rPr>
        <w:t>(клуб), участвующих в соревновании, может направить в Федерацию конного спорта России </w:t>
      </w:r>
      <w:r>
        <w:rPr>
          <w:b/>
          <w:sz w:val="20"/>
        </w:rPr>
        <w:t>заполненную анкету по организации и проведению соревнования с оценкой мероприятия</w:t>
      </w:r>
      <w:r>
        <w:rPr>
          <w:sz w:val="20"/>
        </w:rPr>
        <w:t>.</w:t>
      </w:r>
    </w:p>
    <w:p>
      <w:pPr>
        <w:spacing w:before="1"/>
        <w:ind w:left="242" w:right="5137" w:firstLine="566"/>
        <w:jc w:val="both"/>
        <w:rPr>
          <w:sz w:val="20"/>
        </w:rPr>
      </w:pPr>
      <w:r>
        <w:rPr>
          <w:sz w:val="20"/>
        </w:rPr>
        <w:t>Анкету можно заполнить во время соревнования или непосредственно после.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header="0" w:footer="1480" w:top="1080" w:bottom="1680" w:left="480" w:right="280"/>
        </w:sectPr>
      </w:pPr>
    </w:p>
    <w:p>
      <w:pPr>
        <w:spacing w:before="77"/>
        <w:ind w:left="391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Статья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XII-26.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Технические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параметры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классов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соревнований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2"/>
          <w:sz w:val="28"/>
        </w:rPr>
        <w:t>троеборью.</w:t>
      </w:r>
    </w:p>
    <w:p>
      <w:pPr>
        <w:pStyle w:val="BodyText"/>
        <w:spacing w:before="5"/>
        <w:rPr>
          <w:b/>
          <w:i/>
          <w:sz w:val="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135"/>
        <w:gridCol w:w="849"/>
        <w:gridCol w:w="849"/>
        <w:gridCol w:w="993"/>
        <w:gridCol w:w="849"/>
        <w:gridCol w:w="993"/>
        <w:gridCol w:w="849"/>
        <w:gridCol w:w="991"/>
        <w:gridCol w:w="993"/>
        <w:gridCol w:w="1298"/>
        <w:gridCol w:w="1410"/>
        <w:gridCol w:w="1426"/>
      </w:tblGrid>
      <w:tr>
        <w:trPr>
          <w:trHeight w:val="644" w:hRule="atLeast"/>
        </w:trPr>
        <w:tc>
          <w:tcPr>
            <w:tcW w:w="2376" w:type="dxa"/>
            <w:vMerge w:val="restart"/>
          </w:tcPr>
          <w:p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7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604"/>
              <w:rPr>
                <w:sz w:val="18"/>
              </w:rPr>
            </w:pPr>
            <w:r>
              <w:rPr>
                <w:sz w:val="18"/>
              </w:rPr>
              <w:t>Манежная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езда</w:t>
            </w: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02" w:lineRule="exact"/>
              <w:ind w:left="366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highlight w:val="cyan"/>
              </w:rPr>
              <w:t>CCN5*</w:t>
            </w:r>
          </w:p>
          <w:p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color w:val="000000"/>
                <w:spacing w:val="-2"/>
                <w:sz w:val="16"/>
                <w:highlight w:val="cyan"/>
              </w:rPr>
              <w:t>Спартакиада</w:t>
            </w:r>
          </w:p>
          <w:p>
            <w:pPr>
              <w:pStyle w:val="TableParagraph"/>
              <w:spacing w:before="16"/>
              <w:ind w:left="446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highlight w:val="cyan"/>
              </w:rPr>
              <w:t>(120)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07" w:lineRule="exact" w:before="6"/>
              <w:ind w:left="244"/>
              <w:rPr>
                <w:sz w:val="18"/>
              </w:rPr>
            </w:pPr>
            <w:r>
              <w:rPr>
                <w:spacing w:val="-5"/>
                <w:sz w:val="18"/>
              </w:rPr>
              <w:t>CCN</w:t>
            </w:r>
          </w:p>
          <w:p>
            <w:pPr>
              <w:pStyle w:val="TableParagraph"/>
              <w:spacing w:line="206" w:lineRule="exact"/>
              <w:ind w:left="235" w:right="199" w:firstLine="50"/>
              <w:rPr>
                <w:sz w:val="18"/>
              </w:rPr>
            </w:pPr>
            <w:r>
              <w:rPr>
                <w:spacing w:val="-4"/>
                <w:sz w:val="18"/>
              </w:rPr>
              <w:t>4*L </w:t>
            </w:r>
            <w:r>
              <w:rPr>
                <w:spacing w:val="-2"/>
                <w:sz w:val="18"/>
              </w:rPr>
              <w:t>(120)</w:t>
            </w:r>
          </w:p>
        </w:tc>
        <w:tc>
          <w:tcPr>
            <w:tcW w:w="849" w:type="dxa"/>
            <w:shd w:val="clear" w:color="auto" w:fill="F2F2F2"/>
          </w:tcPr>
          <w:p>
            <w:pPr>
              <w:pStyle w:val="TableParagraph"/>
              <w:spacing w:line="207" w:lineRule="exact" w:before="6"/>
              <w:ind w:left="240"/>
              <w:rPr>
                <w:sz w:val="18"/>
              </w:rPr>
            </w:pPr>
            <w:r>
              <w:rPr>
                <w:spacing w:val="-5"/>
                <w:sz w:val="18"/>
              </w:rPr>
              <w:t>CCN</w:t>
            </w:r>
          </w:p>
          <w:p>
            <w:pPr>
              <w:pStyle w:val="TableParagraph"/>
              <w:spacing w:line="206" w:lineRule="exact"/>
              <w:ind w:left="230" w:right="199" w:firstLine="55"/>
              <w:rPr>
                <w:sz w:val="18"/>
              </w:rPr>
            </w:pPr>
            <w:r>
              <w:rPr>
                <w:spacing w:val="-4"/>
                <w:sz w:val="18"/>
              </w:rPr>
              <w:t>4*S </w:t>
            </w:r>
            <w:r>
              <w:rPr>
                <w:spacing w:val="-2"/>
                <w:sz w:val="18"/>
              </w:rPr>
              <w:t>(120)</w:t>
            </w:r>
          </w:p>
        </w:tc>
        <w:tc>
          <w:tcPr>
            <w:tcW w:w="993" w:type="dxa"/>
            <w:shd w:val="clear" w:color="auto" w:fill="F2F2F2"/>
          </w:tcPr>
          <w:p>
            <w:pPr>
              <w:pStyle w:val="TableParagraph"/>
              <w:spacing w:line="207" w:lineRule="exact" w:before="6"/>
              <w:ind w:left="313"/>
              <w:rPr>
                <w:sz w:val="18"/>
              </w:rPr>
            </w:pPr>
            <w:r>
              <w:rPr>
                <w:spacing w:val="-5"/>
                <w:sz w:val="18"/>
              </w:rPr>
              <w:t>CCN</w:t>
            </w:r>
          </w:p>
          <w:p>
            <w:pPr>
              <w:pStyle w:val="TableParagraph"/>
              <w:spacing w:line="206" w:lineRule="exact"/>
              <w:ind w:left="303" w:right="270" w:firstLine="48"/>
              <w:rPr>
                <w:sz w:val="18"/>
              </w:rPr>
            </w:pPr>
            <w:r>
              <w:rPr>
                <w:spacing w:val="-4"/>
                <w:sz w:val="18"/>
              </w:rPr>
              <w:t>3*L </w:t>
            </w:r>
            <w:r>
              <w:rPr>
                <w:spacing w:val="-2"/>
                <w:sz w:val="18"/>
              </w:rPr>
              <w:t>(115)</w:t>
            </w:r>
          </w:p>
        </w:tc>
        <w:tc>
          <w:tcPr>
            <w:tcW w:w="849" w:type="dxa"/>
            <w:shd w:val="clear" w:color="auto" w:fill="F2F2F2"/>
          </w:tcPr>
          <w:p>
            <w:pPr>
              <w:pStyle w:val="TableParagraph"/>
              <w:spacing w:line="207" w:lineRule="exact" w:before="6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CCN</w:t>
            </w:r>
          </w:p>
          <w:p>
            <w:pPr>
              <w:pStyle w:val="TableParagraph"/>
              <w:spacing w:line="206" w:lineRule="exact"/>
              <w:ind w:left="232" w:right="197" w:firstLine="55"/>
              <w:rPr>
                <w:sz w:val="18"/>
              </w:rPr>
            </w:pPr>
            <w:r>
              <w:rPr>
                <w:spacing w:val="-4"/>
                <w:sz w:val="18"/>
              </w:rPr>
              <w:t>3*S </w:t>
            </w:r>
            <w:r>
              <w:rPr>
                <w:spacing w:val="-2"/>
                <w:sz w:val="18"/>
              </w:rPr>
              <w:t>(115)</w:t>
            </w:r>
          </w:p>
        </w:tc>
        <w:tc>
          <w:tcPr>
            <w:tcW w:w="993" w:type="dxa"/>
            <w:shd w:val="clear" w:color="auto" w:fill="F2F2F2"/>
          </w:tcPr>
          <w:p>
            <w:pPr>
              <w:pStyle w:val="TableParagraph"/>
              <w:spacing w:line="207" w:lineRule="exact" w:before="6"/>
              <w:ind w:left="311"/>
              <w:rPr>
                <w:sz w:val="18"/>
              </w:rPr>
            </w:pPr>
            <w:r>
              <w:rPr>
                <w:spacing w:val="-5"/>
                <w:sz w:val="18"/>
              </w:rPr>
              <w:t>CCN</w:t>
            </w:r>
          </w:p>
          <w:p>
            <w:pPr>
              <w:pStyle w:val="TableParagraph"/>
              <w:spacing w:line="206" w:lineRule="exact"/>
              <w:ind w:left="302" w:right="271" w:firstLine="50"/>
              <w:rPr>
                <w:sz w:val="18"/>
              </w:rPr>
            </w:pPr>
            <w:r>
              <w:rPr>
                <w:spacing w:val="-4"/>
                <w:sz w:val="18"/>
              </w:rPr>
              <w:t>2*L </w:t>
            </w:r>
            <w:r>
              <w:rPr>
                <w:spacing w:val="-2"/>
                <w:sz w:val="18"/>
              </w:rPr>
              <w:t>(110)</w:t>
            </w:r>
          </w:p>
        </w:tc>
        <w:tc>
          <w:tcPr>
            <w:tcW w:w="849" w:type="dxa"/>
            <w:shd w:val="clear" w:color="auto" w:fill="F2F2F2"/>
          </w:tcPr>
          <w:p>
            <w:pPr>
              <w:pStyle w:val="TableParagraph"/>
              <w:spacing w:line="207" w:lineRule="exact" w:before="6"/>
              <w:ind w:left="242"/>
              <w:rPr>
                <w:sz w:val="18"/>
              </w:rPr>
            </w:pPr>
            <w:r>
              <w:rPr>
                <w:spacing w:val="-5"/>
                <w:sz w:val="18"/>
              </w:rPr>
              <w:t>CCN</w:t>
            </w:r>
          </w:p>
          <w:p>
            <w:pPr>
              <w:pStyle w:val="TableParagraph"/>
              <w:spacing w:line="206" w:lineRule="exact"/>
              <w:ind w:left="233" w:right="196" w:firstLine="55"/>
              <w:rPr>
                <w:sz w:val="18"/>
              </w:rPr>
            </w:pPr>
            <w:r>
              <w:rPr>
                <w:spacing w:val="-4"/>
                <w:sz w:val="18"/>
              </w:rPr>
              <w:t>2*S </w:t>
            </w:r>
            <w:r>
              <w:rPr>
                <w:spacing w:val="-2"/>
                <w:sz w:val="18"/>
              </w:rPr>
              <w:t>(110)</w:t>
            </w:r>
          </w:p>
        </w:tc>
        <w:tc>
          <w:tcPr>
            <w:tcW w:w="991" w:type="dxa"/>
          </w:tcPr>
          <w:p>
            <w:pPr>
              <w:pStyle w:val="TableParagraph"/>
              <w:spacing w:line="207" w:lineRule="exact" w:before="6"/>
              <w:ind w:left="284"/>
              <w:rPr>
                <w:sz w:val="18"/>
              </w:rPr>
            </w:pPr>
            <w:r>
              <w:rPr>
                <w:spacing w:val="-4"/>
                <w:sz w:val="18"/>
              </w:rPr>
              <w:t>CN1*</w:t>
            </w:r>
          </w:p>
          <w:p>
            <w:pPr>
              <w:pStyle w:val="TableParagraph"/>
              <w:spacing w:line="206" w:lineRule="exact"/>
              <w:ind w:left="303" w:right="268" w:firstLine="19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highlight w:val="cyan"/>
              </w:rPr>
              <w:t>Intro</w:t>
            </w:r>
            <w:r>
              <w:rPr>
                <w:color w:val="000000"/>
                <w:spacing w:val="-2"/>
                <w:sz w:val="18"/>
              </w:rPr>
              <w:t> (105)</w:t>
            </w:r>
          </w:p>
        </w:tc>
        <w:tc>
          <w:tcPr>
            <w:tcW w:w="993" w:type="dxa"/>
            <w:shd w:val="clear" w:color="auto" w:fill="F2F2F2"/>
          </w:tcPr>
          <w:p>
            <w:pPr>
              <w:pStyle w:val="TableParagraph"/>
              <w:spacing w:before="110"/>
              <w:ind w:left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CN100</w:t>
            </w:r>
          </w:p>
        </w:tc>
        <w:tc>
          <w:tcPr>
            <w:tcW w:w="1298" w:type="dxa"/>
            <w:shd w:val="clear" w:color="auto" w:fill="F2F2F2"/>
          </w:tcPr>
          <w:p>
            <w:pPr>
              <w:pStyle w:val="TableParagraph"/>
              <w:spacing w:before="110"/>
              <w:ind w:left="31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CN90</w:t>
            </w:r>
          </w:p>
        </w:tc>
        <w:tc>
          <w:tcPr>
            <w:tcW w:w="1410" w:type="dxa"/>
            <w:shd w:val="clear" w:color="auto" w:fill="F2F2F2"/>
          </w:tcPr>
          <w:p>
            <w:pPr>
              <w:pStyle w:val="TableParagraph"/>
              <w:spacing w:before="110"/>
              <w:ind w:left="3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CN80</w:t>
            </w:r>
          </w:p>
        </w:tc>
        <w:tc>
          <w:tcPr>
            <w:tcW w:w="1426" w:type="dxa"/>
            <w:shd w:val="clear" w:color="auto" w:fill="F2F2F2"/>
          </w:tcPr>
          <w:p>
            <w:pPr>
              <w:pStyle w:val="TableParagraph"/>
              <w:spacing w:before="110"/>
              <w:ind w:left="382"/>
              <w:rPr>
                <w:sz w:val="18"/>
              </w:rPr>
            </w:pPr>
            <w:r>
              <w:rPr>
                <w:spacing w:val="-4"/>
                <w:sz w:val="18"/>
              </w:rPr>
              <w:t>CN60</w:t>
            </w:r>
          </w:p>
        </w:tc>
      </w:tr>
      <w:tr>
        <w:trPr>
          <w:trHeight w:val="505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" w:right="1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FEI</w:t>
            </w:r>
          </w:p>
          <w:p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color w:val="000000"/>
                <w:sz w:val="18"/>
                <w:highlight w:val="cyan"/>
              </w:rPr>
              <w:t>Тест</w:t>
            </w:r>
            <w:r>
              <w:rPr>
                <w:color w:val="000000"/>
                <w:spacing w:val="-2"/>
                <w:sz w:val="18"/>
                <w:highlight w:val="cyan"/>
              </w:rPr>
              <w:t> </w:t>
            </w:r>
            <w:r>
              <w:rPr>
                <w:color w:val="000000"/>
                <w:spacing w:val="-5"/>
                <w:sz w:val="18"/>
                <w:highlight w:val="cyan"/>
              </w:rPr>
              <w:t>ОИ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429" w:right="402" w:firstLine="86"/>
              <w:rPr>
                <w:sz w:val="18"/>
              </w:rPr>
            </w:pPr>
            <w:r>
              <w:rPr>
                <w:sz w:val="18"/>
              </w:rPr>
              <w:t>FEI 2021 </w:t>
            </w:r>
            <w:r>
              <w:rPr>
                <w:spacing w:val="-2"/>
                <w:sz w:val="18"/>
              </w:rPr>
              <w:t>CCI4*A(B)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46"/>
              <w:ind w:left="137"/>
              <w:rPr>
                <w:sz w:val="18"/>
              </w:rPr>
            </w:pPr>
            <w:r>
              <w:rPr>
                <w:sz w:val="18"/>
              </w:rPr>
              <w:t>FEI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 </w:t>
            </w:r>
            <w:r>
              <w:rPr>
                <w:spacing w:val="-2"/>
                <w:sz w:val="18"/>
              </w:rPr>
              <w:t>CCI3*A(B)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46"/>
              <w:ind w:left="139"/>
              <w:rPr>
                <w:sz w:val="18"/>
              </w:rPr>
            </w:pPr>
            <w:r>
              <w:rPr>
                <w:sz w:val="18"/>
              </w:rPr>
              <w:t>FEI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 </w:t>
            </w:r>
            <w:r>
              <w:rPr>
                <w:spacing w:val="-2"/>
                <w:sz w:val="18"/>
              </w:rPr>
              <w:t>CCI2*A(B)</w:t>
            </w:r>
          </w:p>
        </w:tc>
        <w:tc>
          <w:tcPr>
            <w:tcW w:w="6118" w:type="dxa"/>
            <w:gridSpan w:val="5"/>
          </w:tcPr>
          <w:p>
            <w:pPr>
              <w:pStyle w:val="TableParagraph"/>
              <w:spacing w:before="146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FEI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2022 </w:t>
            </w:r>
            <w:r>
              <w:rPr>
                <w:spacing w:val="-4"/>
                <w:sz w:val="18"/>
              </w:rPr>
              <w:t>CCI1*</w:t>
            </w:r>
          </w:p>
        </w:tc>
      </w:tr>
      <w:tr>
        <w:trPr>
          <w:trHeight w:val="414" w:hRule="atLeast"/>
        </w:trPr>
        <w:tc>
          <w:tcPr>
            <w:tcW w:w="2376" w:type="dxa"/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Кросс</w:t>
            </w:r>
          </w:p>
        </w:tc>
        <w:tc>
          <w:tcPr>
            <w:tcW w:w="9799" w:type="dxa"/>
            <w:gridSpan w:val="10"/>
          </w:tcPr>
          <w:p>
            <w:pPr>
              <w:pStyle w:val="TableParagraph"/>
              <w:spacing w:before="47"/>
              <w:ind w:left="0" w:right="180"/>
              <w:jc w:val="center"/>
              <w:rPr>
                <w:sz w:val="18"/>
              </w:rPr>
            </w:pPr>
            <w:r>
              <w:rPr>
                <w:sz w:val="18"/>
              </w:rPr>
              <w:t>Пересеченная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местность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line="206" w:lineRule="exact"/>
              <w:ind w:left="945" w:right="619" w:hanging="298"/>
              <w:rPr>
                <w:sz w:val="18"/>
              </w:rPr>
            </w:pPr>
            <w:r>
              <w:rPr>
                <w:sz w:val="18"/>
              </w:rPr>
              <w:t>Открытая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площадка от 2800 кв.м</w:t>
            </w:r>
          </w:p>
        </w:tc>
      </w:tr>
      <w:tr>
        <w:trPr>
          <w:trHeight w:val="916" w:hRule="atLeast"/>
        </w:trPr>
        <w:tc>
          <w:tcPr>
            <w:tcW w:w="2376" w:type="dxa"/>
          </w:tcPr>
          <w:p>
            <w:pPr>
              <w:pStyle w:val="TableParagraph"/>
              <w:spacing w:before="142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дистанция </w:t>
            </w:r>
            <w:r>
              <w:rPr>
                <w:spacing w:val="-5"/>
                <w:sz w:val="18"/>
              </w:rPr>
              <w:t>(м)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54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highlight w:val="cyan"/>
              </w:rPr>
              <w:t>4600-</w:t>
            </w:r>
          </w:p>
          <w:p>
            <w:pPr>
              <w:pStyle w:val="TableParagraph"/>
              <w:spacing w:before="103"/>
              <w:ind w:left="386"/>
              <w:rPr>
                <w:sz w:val="18"/>
              </w:rPr>
            </w:pPr>
            <w:r>
              <w:rPr>
                <w:color w:val="000000"/>
                <w:spacing w:val="-4"/>
                <w:sz w:val="18"/>
                <w:highlight w:val="cyan"/>
              </w:rPr>
              <w:t>5800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3"/>
              <w:ind w:left="204"/>
              <w:rPr>
                <w:sz w:val="18"/>
              </w:rPr>
            </w:pPr>
            <w:r>
              <w:rPr>
                <w:spacing w:val="-2"/>
                <w:sz w:val="18"/>
              </w:rPr>
              <w:t>5700–</w:t>
            </w:r>
          </w:p>
          <w:p>
            <w:pPr>
              <w:pStyle w:val="TableParagraph"/>
              <w:spacing w:before="103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6270</w:t>
            </w:r>
          </w:p>
        </w:tc>
        <w:tc>
          <w:tcPr>
            <w:tcW w:w="849" w:type="dxa"/>
          </w:tcPr>
          <w:p>
            <w:pPr>
              <w:pStyle w:val="TableParagraph"/>
              <w:spacing w:before="143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3420–</w:t>
            </w:r>
          </w:p>
          <w:p>
            <w:pPr>
              <w:pStyle w:val="TableParagraph"/>
              <w:spacing w:before="103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3990</w:t>
            </w:r>
          </w:p>
        </w:tc>
        <w:tc>
          <w:tcPr>
            <w:tcW w:w="993" w:type="dxa"/>
          </w:tcPr>
          <w:p>
            <w:pPr>
              <w:pStyle w:val="TableParagraph"/>
              <w:spacing w:before="143"/>
              <w:ind w:left="250"/>
              <w:rPr>
                <w:sz w:val="18"/>
              </w:rPr>
            </w:pPr>
            <w:r>
              <w:rPr>
                <w:sz w:val="18"/>
              </w:rPr>
              <w:t>4400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–</w:t>
            </w:r>
          </w:p>
          <w:p>
            <w:pPr>
              <w:pStyle w:val="TableParagraph"/>
              <w:spacing w:before="103"/>
              <w:ind w:left="317"/>
              <w:rPr>
                <w:sz w:val="18"/>
              </w:rPr>
            </w:pPr>
            <w:r>
              <w:rPr>
                <w:spacing w:val="-4"/>
                <w:sz w:val="18"/>
              </w:rPr>
              <w:t>5500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43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3025–</w:t>
            </w:r>
          </w:p>
          <w:p>
            <w:pPr>
              <w:pStyle w:val="TableParagraph"/>
              <w:spacing w:before="103"/>
              <w:ind w:left="246"/>
              <w:rPr>
                <w:sz w:val="18"/>
              </w:rPr>
            </w:pPr>
            <w:r>
              <w:rPr>
                <w:spacing w:val="-4"/>
                <w:sz w:val="18"/>
              </w:rPr>
              <w:t>3575</w:t>
            </w:r>
          </w:p>
        </w:tc>
        <w:tc>
          <w:tcPr>
            <w:tcW w:w="993" w:type="dxa"/>
          </w:tcPr>
          <w:p>
            <w:pPr>
              <w:pStyle w:val="TableParagraph"/>
              <w:spacing w:before="143"/>
              <w:ind w:left="271"/>
              <w:rPr>
                <w:sz w:val="18"/>
              </w:rPr>
            </w:pPr>
            <w:r>
              <w:rPr>
                <w:spacing w:val="-2"/>
                <w:sz w:val="18"/>
              </w:rPr>
              <w:t>3640–</w:t>
            </w:r>
          </w:p>
          <w:p>
            <w:pPr>
              <w:pStyle w:val="TableParagraph"/>
              <w:spacing w:before="103"/>
              <w:ind w:left="316"/>
              <w:rPr>
                <w:sz w:val="18"/>
              </w:rPr>
            </w:pPr>
            <w:r>
              <w:rPr>
                <w:spacing w:val="-4"/>
                <w:sz w:val="18"/>
              </w:rPr>
              <w:t>4680</w:t>
            </w:r>
          </w:p>
        </w:tc>
        <w:tc>
          <w:tcPr>
            <w:tcW w:w="849" w:type="dxa"/>
          </w:tcPr>
          <w:p>
            <w:pPr>
              <w:pStyle w:val="TableParagraph"/>
              <w:spacing w:before="143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2600–</w:t>
            </w:r>
          </w:p>
          <w:p>
            <w:pPr>
              <w:pStyle w:val="TableParagraph"/>
              <w:spacing w:before="103"/>
              <w:ind w:left="247"/>
              <w:rPr>
                <w:sz w:val="18"/>
              </w:rPr>
            </w:pPr>
            <w:r>
              <w:rPr>
                <w:spacing w:val="-4"/>
                <w:sz w:val="18"/>
              </w:rPr>
              <w:t>3120</w:t>
            </w:r>
          </w:p>
        </w:tc>
        <w:tc>
          <w:tcPr>
            <w:tcW w:w="991" w:type="dxa"/>
          </w:tcPr>
          <w:p>
            <w:pPr>
              <w:pStyle w:val="TableParagraph"/>
              <w:spacing w:before="143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2000–</w:t>
            </w:r>
          </w:p>
          <w:p>
            <w:pPr>
              <w:pStyle w:val="TableParagraph"/>
              <w:spacing w:before="103"/>
              <w:ind w:left="317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43"/>
              <w:ind w:left="250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–</w:t>
            </w:r>
          </w:p>
          <w:p>
            <w:pPr>
              <w:pStyle w:val="TableParagraph"/>
              <w:spacing w:before="103"/>
              <w:ind w:left="318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92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750 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1500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92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–1125</w:t>
            </w:r>
          </w:p>
        </w:tc>
        <w:tc>
          <w:tcPr>
            <w:tcW w:w="1426" w:type="dxa"/>
          </w:tcPr>
          <w:p>
            <w:pPr>
              <w:pStyle w:val="TableParagraph"/>
              <w:spacing w:before="92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349"/>
              <w:rPr>
                <w:sz w:val="18"/>
              </w:rPr>
            </w:pPr>
            <w:r>
              <w:rPr>
                <w:sz w:val="18"/>
              </w:rPr>
              <w:t>525 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875</w:t>
            </w:r>
          </w:p>
        </w:tc>
      </w:tr>
      <w:tr>
        <w:trPr>
          <w:trHeight w:val="409" w:hRule="atLeast"/>
        </w:trPr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4" w:right="1"/>
              <w:jc w:val="center"/>
              <w:rPr>
                <w:sz w:val="18"/>
              </w:rPr>
            </w:pPr>
            <w:r>
              <w:rPr>
                <w:sz w:val="18"/>
              </w:rPr>
              <w:t>Скорость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движения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(м/мин)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570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8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400 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4" w:right="22"/>
              <w:jc w:val="center"/>
              <w:rPr>
                <w:sz w:val="18"/>
              </w:rPr>
            </w:pPr>
            <w:r>
              <w:rPr>
                <w:sz w:val="18"/>
              </w:rPr>
              <w:t>375 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4"/>
              <w:rPr>
                <w:sz w:val="18"/>
              </w:rPr>
            </w:pPr>
            <w:r>
              <w:rPr>
                <w:sz w:val="18"/>
              </w:rPr>
              <w:t>350 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375</w:t>
            </w:r>
          </w:p>
        </w:tc>
      </w:tr>
      <w:tr>
        <w:trPr>
          <w:trHeight w:val="41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" w:right="1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> прыжков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5" w:right="98"/>
              <w:jc w:val="center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highlight w:val="cyan"/>
              </w:rPr>
              <w:t>38-</w:t>
            </w:r>
            <w:r>
              <w:rPr>
                <w:color w:val="000000"/>
                <w:spacing w:val="-7"/>
                <w:sz w:val="18"/>
                <w:highlight w:val="cyan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/>
              <w:rPr>
                <w:sz w:val="18"/>
              </w:rPr>
            </w:pPr>
            <w:r>
              <w:rPr>
                <w:sz w:val="18"/>
              </w:rPr>
              <w:t>35–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32"/>
              <w:rPr>
                <w:sz w:val="18"/>
              </w:rPr>
            </w:pPr>
            <w:r>
              <w:rPr>
                <w:sz w:val="18"/>
              </w:rPr>
              <w:t>30–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31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4"/>
              <w:rPr>
                <w:sz w:val="18"/>
              </w:rPr>
            </w:pPr>
            <w:r>
              <w:rPr>
                <w:sz w:val="18"/>
              </w:rPr>
              <w:t>27–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54"/>
              <w:rPr>
                <w:sz w:val="18"/>
              </w:rPr>
            </w:pPr>
            <w:r>
              <w:rPr>
                <w:sz w:val="18"/>
              </w:rPr>
              <w:t>25–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5"/>
              <w:rPr>
                <w:sz w:val="18"/>
              </w:rPr>
            </w:pPr>
            <w:r>
              <w:rPr>
                <w:sz w:val="18"/>
              </w:rPr>
              <w:t>25–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27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18–24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8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15</w:t>
            </w:r>
          </w:p>
          <w:p>
            <w:pPr>
              <w:pStyle w:val="TableParagraph"/>
              <w:spacing w:line="193" w:lineRule="exact"/>
              <w:ind w:left="328"/>
              <w:rPr>
                <w:sz w:val="18"/>
              </w:rPr>
            </w:pPr>
            <w:r>
              <w:rPr>
                <w:sz w:val="18"/>
              </w:rPr>
              <w:t>(11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17)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76"/>
              <w:rPr>
                <w:sz w:val="18"/>
              </w:rPr>
            </w:pPr>
            <w:r>
              <w:rPr>
                <w:sz w:val="18"/>
              </w:rPr>
              <w:t>до 11 </w:t>
            </w:r>
            <w:r>
              <w:rPr>
                <w:spacing w:val="-2"/>
                <w:sz w:val="18"/>
              </w:rPr>
              <w:t>преп.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> систем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до 11 </w:t>
            </w:r>
            <w:r>
              <w:rPr>
                <w:spacing w:val="-2"/>
                <w:sz w:val="18"/>
              </w:rPr>
              <w:t>преп.</w:t>
            </w:r>
          </w:p>
          <w:p>
            <w:pPr>
              <w:pStyle w:val="TableParagraph"/>
              <w:spacing w:line="193" w:lineRule="exact"/>
              <w:ind w:left="298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> систем</w:t>
            </w:r>
          </w:p>
        </w:tc>
      </w:tr>
      <w:tr>
        <w:trPr>
          <w:trHeight w:val="467" w:hRule="atLeast"/>
        </w:trPr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неподвижной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части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7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2" w:right="3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4" w:right="2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40" w:right="3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60</w:t>
            </w:r>
          </w:p>
        </w:tc>
      </w:tr>
      <w:tr>
        <w:trPr>
          <w:trHeight w:val="309" w:hRule="atLeast"/>
        </w:trPr>
        <w:tc>
          <w:tcPr>
            <w:tcW w:w="23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0" w:right="3"/>
              <w:jc w:val="center"/>
              <w:rPr>
                <w:sz w:val="18"/>
              </w:rPr>
            </w:pPr>
            <w:r>
              <w:rPr>
                <w:sz w:val="18"/>
              </w:rPr>
              <w:t>Засеки</w:t>
            </w:r>
            <w:r>
              <w:rPr>
                <w:spacing w:val="-4"/>
                <w:sz w:val="18"/>
              </w:rPr>
              <w:t> (см)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" w:right="1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140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3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1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1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80</w:t>
            </w:r>
          </w:p>
        </w:tc>
      </w:tr>
      <w:tr>
        <w:trPr>
          <w:trHeight w:val="31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" w:right="3"/>
              <w:jc w:val="center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верху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(см)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180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8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32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34" w:right="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40" w:righ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</w:tr>
      <w:tr>
        <w:trPr>
          <w:trHeight w:val="309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" w:right="5"/>
              <w:jc w:val="center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основания </w:t>
            </w:r>
            <w:r>
              <w:rPr>
                <w:spacing w:val="-4"/>
                <w:sz w:val="18"/>
              </w:rPr>
              <w:t>(см)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7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2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4" w:right="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40" w:right="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</w:tr>
      <w:tr>
        <w:trPr>
          <w:trHeight w:val="311" w:hRule="atLeast"/>
        </w:trPr>
        <w:tc>
          <w:tcPr>
            <w:tcW w:w="2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20" w:right="4"/>
              <w:jc w:val="center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высоты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(см)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" w:right="1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360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23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31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33" w:right="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311" w:hRule="atLeast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Перепад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высот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(см)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2" w:lineRule="exact"/>
              <w:ind w:left="33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26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1298" w:type="dxa"/>
          </w:tcPr>
          <w:p>
            <w:pPr>
              <w:pStyle w:val="TableParagraph"/>
              <w:spacing w:line="202" w:lineRule="exact"/>
              <w:ind w:left="31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410" w:type="dxa"/>
          </w:tcPr>
          <w:p>
            <w:pPr>
              <w:pStyle w:val="TableParagraph"/>
              <w:spacing w:line="202" w:lineRule="exact"/>
              <w:ind w:left="33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>
        <w:trPr>
          <w:trHeight w:val="308" w:hRule="atLeast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" w:right="1"/>
              <w:jc w:val="center"/>
              <w:rPr>
                <w:sz w:val="18"/>
              </w:rPr>
            </w:pPr>
            <w:r>
              <w:rPr>
                <w:sz w:val="18"/>
              </w:rPr>
              <w:t>Водное </w:t>
            </w:r>
            <w:r>
              <w:rPr>
                <w:spacing w:val="-2"/>
                <w:sz w:val="18"/>
              </w:rPr>
              <w:t>препятствие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да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4134" w:type="dxa"/>
            <w:gridSpan w:val="3"/>
          </w:tcPr>
          <w:p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рекомендуется</w:t>
            </w:r>
          </w:p>
        </w:tc>
      </w:tr>
      <w:tr>
        <w:trPr>
          <w:trHeight w:val="460" w:hRule="atLeast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Конкур,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Дистанция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(м)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макс.600</w:t>
            </w:r>
          </w:p>
        </w:tc>
      </w:tr>
      <w:tr>
        <w:trPr>
          <w:trHeight w:val="31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Скорость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движения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(м/мин)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375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8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32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3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40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</w:tr>
      <w:tr>
        <w:trPr>
          <w:trHeight w:val="41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препятствий/</w:t>
            </w:r>
          </w:p>
          <w:p>
            <w:pPr>
              <w:pStyle w:val="TableParagraph"/>
              <w:spacing w:line="193" w:lineRule="exact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прыжков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highlight w:val="cyan"/>
              </w:rPr>
              <w:t>11-13/16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7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12/15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11/14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4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11/13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8" w:right="2"/>
              <w:jc w:val="center"/>
              <w:rPr>
                <w:sz w:val="18"/>
              </w:rPr>
            </w:pPr>
            <w:r>
              <w:rPr>
                <w:sz w:val="18"/>
              </w:rPr>
              <w:t>10–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11/12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11/12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32" w:right="3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10/10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8/8</w:t>
            </w:r>
          </w:p>
        </w:tc>
      </w:tr>
      <w:tr>
        <w:trPr>
          <w:trHeight w:val="309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8" w:right="4"/>
              <w:jc w:val="center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> (см)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130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7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2" w:right="3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4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40" w:right="1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60</w:t>
            </w:r>
          </w:p>
        </w:tc>
      </w:tr>
      <w:tr>
        <w:trPr>
          <w:trHeight w:val="31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8" w:right="3"/>
              <w:jc w:val="center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верху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(см)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145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2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</w:tr>
      <w:tr>
        <w:trPr>
          <w:trHeight w:val="496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35"/>
              <w:ind w:left="2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основанию, </w:t>
            </w:r>
            <w:r>
              <w:rPr>
                <w:spacing w:val="-2"/>
                <w:sz w:val="18"/>
              </w:rPr>
              <w:t>тройник</w:t>
            </w:r>
          </w:p>
          <w:p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\или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канава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водой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(см)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8" w:right="83"/>
              <w:jc w:val="center"/>
              <w:rPr>
                <w:sz w:val="18"/>
              </w:rPr>
            </w:pPr>
            <w:r>
              <w:rPr>
                <w:color w:val="000000"/>
                <w:spacing w:val="-5"/>
                <w:sz w:val="18"/>
                <w:highlight w:val="cyan"/>
              </w:rPr>
              <w:t>165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4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rPr>
          <w:b/>
          <w:i/>
          <w:sz w:val="28"/>
        </w:rPr>
      </w:pPr>
    </w:p>
    <w:p>
      <w:pPr>
        <w:pStyle w:val="BodyText"/>
        <w:spacing w:before="165"/>
        <w:rPr>
          <w:b/>
          <w:i/>
          <w:sz w:val="28"/>
        </w:rPr>
      </w:pPr>
    </w:p>
    <w:p>
      <w:pPr>
        <w:pStyle w:val="BodyText"/>
        <w:ind w:right="108"/>
        <w:jc w:val="right"/>
      </w:pPr>
      <w:r>
        <w:rPr>
          <w:spacing w:val="-10"/>
        </w:rPr>
        <w:t>1</w:t>
      </w:r>
    </w:p>
    <w:p>
      <w:pPr>
        <w:spacing w:after="0"/>
        <w:jc w:val="right"/>
        <w:sectPr>
          <w:footerReference w:type="default" r:id="rId23"/>
          <w:pgSz w:w="16840" w:h="11910" w:orient="landscape"/>
          <w:pgMar w:header="0" w:footer="0" w:top="1140" w:bottom="280" w:left="2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6"/>
      </w:pPr>
    </w:p>
    <w:p>
      <w:pPr>
        <w:pStyle w:val="BodyText"/>
        <w:ind w:right="104"/>
        <w:jc w:val="right"/>
      </w:pPr>
      <w:r>
        <w:rPr>
          <w:spacing w:val="-10"/>
        </w:rPr>
        <w:t>1</w:t>
      </w:r>
    </w:p>
    <w:sectPr>
      <w:footerReference w:type="default" r:id="rId24"/>
      <w:pgSz w:w="11910" w:h="16840"/>
      <w:pgMar w:header="0" w:footer="0" w:top="192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26144">
              <wp:simplePos x="0" y="0"/>
              <wp:positionH relativeFrom="page">
                <wp:posOffset>3433064</wp:posOffset>
              </wp:positionH>
              <wp:positionV relativeFrom="page">
                <wp:posOffset>9612709</wp:posOffset>
              </wp:positionV>
              <wp:extent cx="88646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864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Стр.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10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 из 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0.320007pt;margin-top:756.90625pt;width:69.8pt;height:15.3pt;mso-position-horizontal-relative:page;mso-position-vertical-relative:page;z-index:-1659033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Стр.</w:t>
                    </w:r>
                    <w:r>
                      <w:rPr>
                        <w:b/>
                        <w:i/>
                        <w:sz w:val="24"/>
                      </w:rP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> PAGE </w:instrText>
                    </w:r>
                    <w:r>
                      <w:rPr>
                        <w:b/>
                        <w:i/>
                        <w:sz w:val="24"/>
                      </w:rPr>
                      <w:fldChar w:fldCharType="separate"/>
                    </w:r>
                    <w:r>
                      <w:rPr>
                        <w:b/>
                        <w:i/>
                        <w:sz w:val="24"/>
                      </w:rPr>
                      <w:t>10</w:t>
                    </w:r>
                    <w:r>
                      <w:rPr>
                        <w:b/>
                        <w:i/>
                        <w:sz w:val="24"/>
                      </w:rP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> из 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instrText> NUMPAGES </w:instrTex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12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806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8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7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14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21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1" w:hanging="1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2"/>
      <w:numFmt w:val="upperRoman"/>
      <w:lvlText w:val="%1."/>
      <w:lvlJc w:val="left"/>
      <w:pPr>
        <w:ind w:left="1092" w:hanging="8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shd w:fill="E6E6E6" w:color="auto" w:val="clear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8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8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8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40" w:hanging="2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5" w:hanging="2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806" w:hanging="5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7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4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7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upperRoman"/>
      <w:lvlText w:val="%1."/>
      <w:lvlJc w:val="left"/>
      <w:pPr>
        <w:ind w:left="1092" w:hanging="8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shd w:fill="E6E6E6" w:color="auto" w:val="clear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8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8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2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8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806" w:hanging="567"/>
      </w:pPr>
      <w:rPr>
        <w:rFonts w:hint="default" w:ascii="Cambria" w:hAnsi="Cambria" w:eastAsia="Cambria" w:cs="Cambria"/>
        <w:spacing w:val="0"/>
        <w:w w:val="10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1" w:hanging="35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1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2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3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4" w:hanging="35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4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06" w:hanging="56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mailto:eventing@fksr.ru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yperlink" Target="mailto:pazuhina@kskpassage.ru" TargetMode="External"/><Relationship Id="rId19" Type="http://schemas.openxmlformats.org/officeDocument/2006/relationships/hyperlink" Target="http://fksr.ru/about-federation/registration/)%3B" TargetMode="External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53;0&lt;5=B_'8˜ ˜$˚_B@&gt;51@&gt;L5_24 01 04 2024</dc:title>
  <dcterms:created xsi:type="dcterms:W3CDTF">2024-06-05T04:26:45Z</dcterms:created>
  <dcterms:modified xsi:type="dcterms:W3CDTF">2024-06-05T04:26:45Z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2024-06-05T00:00:00Z</vt:filetime>
  </property>
  <property fmtid="{D5CDD505-2E9C-101B-9397-08002B2CF9AE}" pid="3" name="LastSaved">
    <vt:filetime>2024-06-05T00:00:00Z</vt:filetime>
  </property>
  <property fmtid="{D5CDD505-2E9C-101B-9397-08002B2CF9AE}" pid="4" name="Producer">
    <vt:lpwstr>Microsoft: Print To PDF</vt:lpwstr>
  </property>
</Properties>
</file>